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1765D" w14:textId="77777777" w:rsidR="00D63CE1" w:rsidRPr="009D3D8D" w:rsidRDefault="00D63CE1" w:rsidP="001022FE">
      <w:pPr>
        <w:pStyle w:val="DefaultText"/>
        <w:ind w:right="-378"/>
        <w:jc w:val="center"/>
        <w:rPr>
          <w:b/>
          <w:sz w:val="22"/>
          <w:szCs w:val="22"/>
        </w:rPr>
      </w:pPr>
    </w:p>
    <w:p w14:paraId="41A69A4A" w14:textId="088B4527" w:rsidR="001022FE" w:rsidRDefault="001022FE" w:rsidP="001022FE">
      <w:pPr>
        <w:pStyle w:val="DefaultText"/>
        <w:ind w:right="-378"/>
        <w:jc w:val="center"/>
        <w:rPr>
          <w:b/>
          <w:sz w:val="22"/>
          <w:szCs w:val="22"/>
        </w:rPr>
      </w:pPr>
      <w:r w:rsidRPr="009D3D8D">
        <w:rPr>
          <w:b/>
          <w:sz w:val="22"/>
          <w:szCs w:val="22"/>
        </w:rPr>
        <w:t xml:space="preserve">CONTRACT DE PRESTĂRI SERVICII </w:t>
      </w:r>
    </w:p>
    <w:p w14:paraId="6ED9A8F5" w14:textId="16D5FED8" w:rsidR="001022FE" w:rsidRPr="009D3D8D" w:rsidRDefault="001022FE" w:rsidP="001022FE">
      <w:pPr>
        <w:pStyle w:val="DefaultText"/>
        <w:ind w:right="-378"/>
        <w:jc w:val="center"/>
        <w:rPr>
          <w:b/>
          <w:sz w:val="22"/>
          <w:szCs w:val="22"/>
        </w:rPr>
      </w:pPr>
      <w:r w:rsidRPr="009D3D8D">
        <w:rPr>
          <w:b/>
          <w:sz w:val="22"/>
          <w:szCs w:val="22"/>
        </w:rPr>
        <w:t xml:space="preserve">nr. </w:t>
      </w:r>
      <w:r w:rsidR="00B84D70" w:rsidRPr="009D3D8D">
        <w:rPr>
          <w:b/>
          <w:sz w:val="22"/>
          <w:szCs w:val="22"/>
        </w:rPr>
        <w:t>...............</w:t>
      </w:r>
      <w:r w:rsidR="00152261" w:rsidRPr="009D3D8D">
        <w:rPr>
          <w:b/>
          <w:sz w:val="22"/>
          <w:szCs w:val="22"/>
        </w:rPr>
        <w:t xml:space="preserve"> din </w:t>
      </w:r>
      <w:r w:rsidR="00E56B38">
        <w:rPr>
          <w:b/>
          <w:sz w:val="22"/>
          <w:szCs w:val="22"/>
        </w:rPr>
        <w:t>...............</w:t>
      </w:r>
    </w:p>
    <w:p w14:paraId="2F33BDA2" w14:textId="77777777" w:rsidR="001022FE" w:rsidRPr="009D3D8D" w:rsidRDefault="001022FE" w:rsidP="001022FE">
      <w:pPr>
        <w:pStyle w:val="DefaultText"/>
        <w:ind w:right="-378"/>
        <w:rPr>
          <w:b/>
          <w:sz w:val="22"/>
          <w:szCs w:val="22"/>
        </w:rPr>
      </w:pPr>
    </w:p>
    <w:p w14:paraId="6EFEC8CA" w14:textId="77777777" w:rsidR="001022FE" w:rsidRPr="009D3D8D" w:rsidRDefault="001022FE" w:rsidP="001022FE">
      <w:pPr>
        <w:pStyle w:val="DefaultText"/>
        <w:ind w:right="-378"/>
        <w:jc w:val="center"/>
        <w:rPr>
          <w:b/>
          <w:sz w:val="22"/>
          <w:szCs w:val="22"/>
        </w:rPr>
      </w:pPr>
    </w:p>
    <w:p w14:paraId="3F69DE86" w14:textId="77777777" w:rsidR="001022FE" w:rsidRPr="00AA6879" w:rsidRDefault="001022FE" w:rsidP="00622AC0">
      <w:pPr>
        <w:jc w:val="both"/>
        <w:rPr>
          <w:rFonts w:ascii="Times New Roman" w:hAnsi="Times New Roman" w:cs="Times New Roman"/>
          <w:sz w:val="20"/>
          <w:szCs w:val="20"/>
          <w:lang w:val="it-IT"/>
        </w:rPr>
      </w:pPr>
      <w:r w:rsidRPr="00AA6879">
        <w:rPr>
          <w:rFonts w:ascii="Times New Roman" w:hAnsi="Times New Roman" w:cs="Times New Roman"/>
          <w:sz w:val="20"/>
          <w:szCs w:val="20"/>
          <w:lang w:val="it-IT"/>
        </w:rPr>
        <w:t>Părțile contractante</w:t>
      </w:r>
    </w:p>
    <w:p w14:paraId="700E715D" w14:textId="3E63ED50" w:rsidR="001022FE" w:rsidRPr="00622AC0" w:rsidRDefault="00622AC0" w:rsidP="00622AC0">
      <w:pPr>
        <w:jc w:val="both"/>
        <w:rPr>
          <w:rFonts w:ascii="Times New Roman" w:hAnsi="Times New Roman" w:cs="Times New Roman"/>
          <w:sz w:val="20"/>
          <w:szCs w:val="20"/>
          <w:lang w:val="pt-BR" w:eastAsia="ja-JP"/>
        </w:rPr>
      </w:pPr>
      <w:r w:rsidRPr="00622AC0">
        <w:rPr>
          <w:rFonts w:ascii="Times New Roman" w:hAnsi="Times New Roman" w:cs="Times New Roman"/>
          <w:sz w:val="20"/>
          <w:szCs w:val="20"/>
          <w:lang w:val="pt-BR" w:eastAsia="ja-JP"/>
        </w:rPr>
        <w:t xml:space="preserve">FUNDATIA "SF.IOAN CALABRIA" AFJ </w:t>
      </w:r>
      <w:r w:rsidRPr="00622AC0">
        <w:rPr>
          <w:rStyle w:val="NoSpacingChar"/>
          <w:rFonts w:ascii="Times New Roman" w:hAnsi="Times New Roman" w:cs="Times New Roman"/>
          <w:sz w:val="20"/>
          <w:szCs w:val="20"/>
          <w:lang w:val="pt-BR"/>
        </w:rPr>
        <w:t xml:space="preserve">cu sediul în: Str Stefan cel Mare nr 153, Localitate Racaciuni, Com Racaciuni, Judet Bacau, telefon: 0762088220, e-mail: </w:t>
      </w:r>
      <w:hyperlink r:id="rId8" w:history="1"/>
      <w:r w:rsidRPr="00622AC0">
        <w:rPr>
          <w:rStyle w:val="NoSpacingChar"/>
          <w:rFonts w:ascii="Times New Roman" w:hAnsi="Times New Roman" w:cs="Times New Roman"/>
          <w:sz w:val="20"/>
          <w:szCs w:val="20"/>
          <w:lang w:val="ro-RO"/>
        </w:rPr>
        <w:t>doncalabriac</w:t>
      </w:r>
      <w:r w:rsidRPr="00622AC0">
        <w:rPr>
          <w:rStyle w:val="NoSpacingChar"/>
          <w:rFonts w:ascii="Times New Roman" w:hAnsi="Times New Roman" w:cs="Times New Roman"/>
          <w:sz w:val="20"/>
          <w:szCs w:val="20"/>
          <w:lang w:val="pt-BR"/>
        </w:rPr>
        <w:t xml:space="preserve">entrudezi@yahoo.ro, cod de înregistrare fiscală 11748946, cont IBAN nr. RO15RNCB0026030898620001, deschis la Banca Comerciala Romana – Bacau, reprezentată prin CICIU GHEORGHE ION, în calitate de </w:t>
      </w:r>
      <w:bookmarkStart w:id="0" w:name="_Hlk195259967"/>
      <w:r w:rsidRPr="00622AC0">
        <w:rPr>
          <w:rStyle w:val="NoSpacingChar"/>
          <w:rFonts w:ascii="Times New Roman" w:hAnsi="Times New Roman" w:cs="Times New Roman"/>
          <w:sz w:val="20"/>
          <w:szCs w:val="20"/>
          <w:lang w:val="pt-BR"/>
        </w:rPr>
        <w:t>vicepresedinte/manager proiect</w:t>
      </w:r>
      <w:bookmarkEnd w:id="0"/>
      <w:r w:rsidR="001111BB" w:rsidRPr="00622AC0">
        <w:rPr>
          <w:rFonts w:ascii="Times New Roman" w:hAnsi="Times New Roman" w:cs="Times New Roman"/>
          <w:color w:val="auto"/>
          <w:sz w:val="20"/>
          <w:szCs w:val="20"/>
          <w:lang w:val="pt-BR"/>
        </w:rPr>
        <w:t xml:space="preserve">, </w:t>
      </w:r>
      <w:r w:rsidRPr="00622AC0">
        <w:rPr>
          <w:rStyle w:val="NoSpacingChar"/>
          <w:rFonts w:ascii="Times New Roman" w:hAnsi="Times New Roman" w:cs="Times New Roman"/>
          <w:sz w:val="20"/>
          <w:szCs w:val="20"/>
          <w:lang w:val="pt-BR"/>
        </w:rPr>
        <w:t>și denumită în continuare „Achizitor”, pe</w:t>
      </w:r>
      <w:r w:rsidRPr="00622AC0">
        <w:rPr>
          <w:rFonts w:ascii="Times New Roman" w:hAnsi="Times New Roman" w:cs="Times New Roman"/>
          <w:sz w:val="20"/>
          <w:szCs w:val="20"/>
          <w:lang w:val="ro-RO"/>
        </w:rPr>
        <w:t xml:space="preserve"> de o parte</w:t>
      </w:r>
    </w:p>
    <w:p w14:paraId="64762778" w14:textId="1A93EA5C" w:rsidR="001022FE" w:rsidRPr="00AA6879" w:rsidRDefault="001022FE" w:rsidP="00622AC0">
      <w:pPr>
        <w:jc w:val="both"/>
        <w:rPr>
          <w:rFonts w:ascii="Times New Roman" w:hAnsi="Times New Roman" w:cs="Times New Roman"/>
          <w:sz w:val="20"/>
          <w:szCs w:val="20"/>
          <w:lang w:val="it-IT"/>
        </w:rPr>
      </w:pPr>
      <w:r w:rsidRPr="00AA6879">
        <w:rPr>
          <w:rFonts w:ascii="Times New Roman" w:hAnsi="Times New Roman" w:cs="Times New Roman"/>
          <w:sz w:val="20"/>
          <w:szCs w:val="20"/>
          <w:lang w:val="it-IT"/>
        </w:rPr>
        <w:t>și</w:t>
      </w:r>
    </w:p>
    <w:p w14:paraId="1605306E" w14:textId="578DA607" w:rsidR="00622AC0" w:rsidRPr="00622AC0" w:rsidRDefault="00E56B38" w:rsidP="00622AC0">
      <w:pPr>
        <w:jc w:val="both"/>
        <w:rPr>
          <w:rFonts w:ascii="Times New Roman" w:hAnsi="Times New Roman" w:cs="Times New Roman"/>
          <w:sz w:val="20"/>
          <w:szCs w:val="20"/>
          <w:lang w:val="ro-RO"/>
        </w:rPr>
      </w:pPr>
      <w:r w:rsidRPr="00622AC0">
        <w:rPr>
          <w:rFonts w:ascii="Times New Roman" w:hAnsi="Times New Roman" w:cs="Times New Roman"/>
          <w:sz w:val="20"/>
          <w:szCs w:val="20"/>
          <w:lang w:val="it-IT"/>
        </w:rPr>
        <w:t>.................</w:t>
      </w:r>
      <w:r w:rsidR="009528EB" w:rsidRPr="00622AC0">
        <w:rPr>
          <w:rFonts w:ascii="Times New Roman" w:hAnsi="Times New Roman" w:cs="Times New Roman"/>
          <w:sz w:val="20"/>
          <w:szCs w:val="20"/>
          <w:lang w:val="it-IT"/>
        </w:rPr>
        <w:t xml:space="preserve"> SRL cu sediul social  în </w:t>
      </w:r>
      <w:r w:rsidRPr="00622AC0">
        <w:rPr>
          <w:rFonts w:ascii="Times New Roman" w:hAnsi="Times New Roman" w:cs="Times New Roman"/>
          <w:sz w:val="20"/>
          <w:szCs w:val="20"/>
          <w:lang w:val="it-IT"/>
        </w:rPr>
        <w:t>..................</w:t>
      </w:r>
      <w:r w:rsidR="009528EB" w:rsidRPr="00622AC0">
        <w:rPr>
          <w:rFonts w:ascii="Times New Roman" w:hAnsi="Times New Roman" w:cs="Times New Roman"/>
          <w:sz w:val="20"/>
          <w:szCs w:val="20"/>
          <w:lang w:val="it-IT"/>
        </w:rPr>
        <w:t xml:space="preserve">, cod unic de înregistrare </w:t>
      </w:r>
      <w:r w:rsidRPr="00622AC0">
        <w:rPr>
          <w:rFonts w:ascii="Times New Roman" w:hAnsi="Times New Roman" w:cs="Times New Roman"/>
          <w:sz w:val="20"/>
          <w:szCs w:val="20"/>
          <w:lang w:val="it-IT"/>
        </w:rPr>
        <w:t>................</w:t>
      </w:r>
      <w:r w:rsidR="009528EB" w:rsidRPr="00622AC0">
        <w:rPr>
          <w:rFonts w:ascii="Times New Roman" w:hAnsi="Times New Roman" w:cs="Times New Roman"/>
          <w:sz w:val="20"/>
          <w:szCs w:val="20"/>
          <w:lang w:val="it-IT"/>
        </w:rPr>
        <w:t xml:space="preserve"> număr de ordine în Registrul Comerțului </w:t>
      </w:r>
      <w:r w:rsidRPr="00622AC0">
        <w:rPr>
          <w:rFonts w:ascii="Times New Roman" w:hAnsi="Times New Roman" w:cs="Times New Roman"/>
          <w:sz w:val="20"/>
          <w:szCs w:val="20"/>
          <w:lang w:val="it-IT"/>
        </w:rPr>
        <w:t>..........................</w:t>
      </w:r>
      <w:r w:rsidR="009528EB" w:rsidRPr="00622AC0">
        <w:rPr>
          <w:rFonts w:ascii="Times New Roman" w:hAnsi="Times New Roman" w:cs="Times New Roman"/>
          <w:sz w:val="20"/>
          <w:szCs w:val="20"/>
          <w:lang w:val="it-IT"/>
        </w:rPr>
        <w:t xml:space="preserve">, reprezentată legal de </w:t>
      </w:r>
      <w:r w:rsidRPr="00622AC0">
        <w:rPr>
          <w:rFonts w:ascii="Times New Roman" w:hAnsi="Times New Roman" w:cs="Times New Roman"/>
          <w:sz w:val="20"/>
          <w:szCs w:val="20"/>
          <w:lang w:val="it-IT"/>
        </w:rPr>
        <w:t>............................</w:t>
      </w:r>
      <w:r w:rsidR="009528EB" w:rsidRPr="00622AC0">
        <w:rPr>
          <w:rFonts w:ascii="Times New Roman" w:hAnsi="Times New Roman" w:cs="Times New Roman"/>
          <w:sz w:val="20"/>
          <w:szCs w:val="20"/>
          <w:lang w:val="it-IT"/>
        </w:rPr>
        <w:t xml:space="preserve">, Administrator, </w:t>
      </w:r>
      <w:r w:rsidR="00622AC0" w:rsidRPr="00622AC0">
        <w:rPr>
          <w:rFonts w:ascii="Times New Roman" w:hAnsi="Times New Roman" w:cs="Times New Roman"/>
          <w:sz w:val="20"/>
          <w:szCs w:val="20"/>
          <w:lang w:val="it-IT"/>
        </w:rPr>
        <w:t>și denumită în continuare „</w:t>
      </w:r>
      <w:r w:rsidR="00622AC0">
        <w:rPr>
          <w:rFonts w:ascii="Times New Roman" w:hAnsi="Times New Roman" w:cs="Times New Roman"/>
          <w:sz w:val="20"/>
          <w:szCs w:val="20"/>
          <w:lang w:val="it-IT"/>
        </w:rPr>
        <w:t>Prestat</w:t>
      </w:r>
      <w:r w:rsidR="00622AC0" w:rsidRPr="00622AC0">
        <w:rPr>
          <w:rFonts w:ascii="Times New Roman" w:hAnsi="Times New Roman" w:cs="Times New Roman"/>
          <w:sz w:val="20"/>
          <w:szCs w:val="20"/>
          <w:lang w:val="it-IT"/>
        </w:rPr>
        <w:t>or”, pe de altă parte,</w:t>
      </w:r>
    </w:p>
    <w:p w14:paraId="601F97F1" w14:textId="77777777" w:rsidR="00622AC0" w:rsidRPr="00AA6879" w:rsidRDefault="00622AC0" w:rsidP="00622AC0">
      <w:pPr>
        <w:jc w:val="both"/>
        <w:rPr>
          <w:rFonts w:ascii="Times New Roman" w:hAnsi="Times New Roman" w:cs="Times New Roman"/>
          <w:sz w:val="20"/>
          <w:szCs w:val="20"/>
          <w:lang w:val="it-IT"/>
        </w:rPr>
      </w:pPr>
      <w:r w:rsidRPr="00AA6879">
        <w:rPr>
          <w:rFonts w:ascii="Times New Roman" w:hAnsi="Times New Roman" w:cs="Times New Roman"/>
          <w:sz w:val="20"/>
          <w:szCs w:val="20"/>
          <w:lang w:val="it-IT"/>
        </w:rPr>
        <w:t xml:space="preserve">denumite, în continuare, în mod individual "Partea" și împreună, "Părțile" </w:t>
      </w:r>
    </w:p>
    <w:p w14:paraId="40EE0C6C" w14:textId="386D0EBF" w:rsidR="001022FE" w:rsidRPr="009D3D8D" w:rsidRDefault="001022FE" w:rsidP="001022FE">
      <w:pPr>
        <w:pStyle w:val="DefaultText"/>
        <w:jc w:val="both"/>
        <w:rPr>
          <w:sz w:val="22"/>
          <w:szCs w:val="22"/>
        </w:rPr>
      </w:pPr>
    </w:p>
    <w:p w14:paraId="075F6993" w14:textId="26BA9BED" w:rsidR="001022FE" w:rsidRPr="009D3D8D" w:rsidRDefault="001022FE" w:rsidP="001022FE">
      <w:pPr>
        <w:pStyle w:val="DefaultText"/>
        <w:jc w:val="both"/>
        <w:rPr>
          <w:sz w:val="22"/>
          <w:szCs w:val="22"/>
        </w:rPr>
      </w:pPr>
      <w:r w:rsidRPr="009D3D8D">
        <w:rPr>
          <w:sz w:val="22"/>
          <w:szCs w:val="22"/>
        </w:rPr>
        <w:t xml:space="preserve">au convenit să încheie acest contract de servicii pentru </w:t>
      </w:r>
      <w:r w:rsidR="003851FD" w:rsidRPr="008E097A">
        <w:rPr>
          <w:b/>
          <w:bCs/>
          <w:sz w:val="22"/>
          <w:szCs w:val="22"/>
        </w:rPr>
        <w:t>S</w:t>
      </w:r>
      <w:r w:rsidR="00E56B38" w:rsidRPr="008E097A">
        <w:rPr>
          <w:b/>
          <w:bCs/>
          <w:sz w:val="22"/>
          <w:szCs w:val="22"/>
        </w:rPr>
        <w:t xml:space="preserve">ERVICII </w:t>
      </w:r>
      <w:r w:rsidR="007F056D" w:rsidRPr="008E097A">
        <w:rPr>
          <w:b/>
          <w:bCs/>
          <w:sz w:val="22"/>
          <w:szCs w:val="22"/>
        </w:rPr>
        <w:t xml:space="preserve">CATERING </w:t>
      </w:r>
      <w:r w:rsidR="008E097A" w:rsidRPr="008E097A">
        <w:rPr>
          <w:b/>
          <w:bCs/>
          <w:sz w:val="22"/>
          <w:szCs w:val="22"/>
        </w:rPr>
        <w:t>„Achizitie servicii catering hrana copii S” pentru Centru de zi pentru copii “Don Calabria” Roman</w:t>
      </w:r>
      <w:r w:rsidR="008E097A">
        <w:rPr>
          <w:bCs/>
          <w:sz w:val="22"/>
          <w:szCs w:val="22"/>
        </w:rPr>
        <w:t xml:space="preserve">, </w:t>
      </w:r>
      <w:r w:rsidR="00D23AF9" w:rsidRPr="00D23AF9">
        <w:rPr>
          <w:bCs/>
          <w:sz w:val="22"/>
          <w:szCs w:val="22"/>
        </w:rPr>
        <w:t>in cadrul proiectului „Inimi aproape – Servicii comunitare pentru copii in judetul Neamt!”- finantat prin Programul Incluziune si Demnitate Sociala, Titlu apel: Servicii comunitare pentru copii si familii in vederea prevenirii separarii si in vederea sustinerii reintegrarii in familie a copiilor proveniti din sistemul de protectie speciala – Regiuni mai putin dezvoltate.</w:t>
      </w:r>
    </w:p>
    <w:p w14:paraId="7261D3D0" w14:textId="77777777" w:rsidR="001022FE" w:rsidRPr="009D3D8D" w:rsidRDefault="001022FE" w:rsidP="001022FE">
      <w:pPr>
        <w:pStyle w:val="DefaultText"/>
        <w:rPr>
          <w:sz w:val="22"/>
          <w:szCs w:val="22"/>
        </w:rPr>
      </w:pPr>
    </w:p>
    <w:p w14:paraId="2E07C13C" w14:textId="77777777" w:rsidR="001022FE" w:rsidRPr="009D3D8D" w:rsidRDefault="001022FE" w:rsidP="001022FE">
      <w:pPr>
        <w:pStyle w:val="DefaultText"/>
        <w:ind w:right="-378"/>
        <w:jc w:val="both"/>
        <w:rPr>
          <w:b/>
          <w:sz w:val="22"/>
          <w:szCs w:val="22"/>
        </w:rPr>
      </w:pPr>
      <w:r w:rsidRPr="009D3D8D">
        <w:rPr>
          <w:b/>
          <w:sz w:val="22"/>
          <w:szCs w:val="22"/>
        </w:rPr>
        <w:t xml:space="preserve">2. Definiţii </w:t>
      </w:r>
    </w:p>
    <w:p w14:paraId="7A8CD935" w14:textId="77777777" w:rsidR="001022FE" w:rsidRPr="009D3D8D" w:rsidRDefault="001022FE" w:rsidP="001022FE">
      <w:pPr>
        <w:pStyle w:val="DefaultText"/>
        <w:ind w:right="-378"/>
        <w:jc w:val="both"/>
        <w:rPr>
          <w:sz w:val="22"/>
          <w:szCs w:val="22"/>
        </w:rPr>
      </w:pPr>
      <w:r w:rsidRPr="009D3D8D">
        <w:rPr>
          <w:sz w:val="22"/>
          <w:szCs w:val="22"/>
        </w:rPr>
        <w:t>2.1 - În prezentul contract următorii termeni vor fi interpretaţi astfel:</w:t>
      </w:r>
    </w:p>
    <w:p w14:paraId="0875D239" w14:textId="77777777" w:rsidR="001022FE" w:rsidRPr="009D3D8D" w:rsidRDefault="001022FE" w:rsidP="001022FE">
      <w:pPr>
        <w:pStyle w:val="DefaultText"/>
        <w:numPr>
          <w:ilvl w:val="3"/>
          <w:numId w:val="2"/>
        </w:numPr>
        <w:tabs>
          <w:tab w:val="left" w:pos="360"/>
        </w:tabs>
        <w:ind w:left="0" w:right="-378" w:firstLine="0"/>
        <w:jc w:val="both"/>
        <w:rPr>
          <w:sz w:val="22"/>
          <w:szCs w:val="22"/>
        </w:rPr>
      </w:pPr>
      <w:r w:rsidRPr="009D3D8D">
        <w:rPr>
          <w:b/>
          <w:sz w:val="22"/>
          <w:szCs w:val="22"/>
        </w:rPr>
        <w:t xml:space="preserve">contract </w:t>
      </w:r>
      <w:r w:rsidRPr="009D3D8D">
        <w:rPr>
          <w:sz w:val="22"/>
          <w:szCs w:val="22"/>
        </w:rPr>
        <w:t>–prezentul contract şi toate anexele sale;</w:t>
      </w:r>
    </w:p>
    <w:p w14:paraId="2B0E93E0" w14:textId="1257AD6A" w:rsidR="001022FE" w:rsidRPr="009D3D8D" w:rsidRDefault="0090663C" w:rsidP="001022FE">
      <w:pPr>
        <w:pStyle w:val="DefaultText"/>
        <w:numPr>
          <w:ilvl w:val="3"/>
          <w:numId w:val="2"/>
        </w:numPr>
        <w:tabs>
          <w:tab w:val="left" w:pos="360"/>
        </w:tabs>
        <w:ind w:left="0" w:right="-378" w:firstLine="0"/>
        <w:jc w:val="both"/>
        <w:rPr>
          <w:sz w:val="22"/>
          <w:szCs w:val="22"/>
        </w:rPr>
      </w:pPr>
      <w:r>
        <w:rPr>
          <w:b/>
          <w:sz w:val="22"/>
          <w:szCs w:val="22"/>
        </w:rPr>
        <w:t>Achizitor</w:t>
      </w:r>
      <w:r w:rsidR="001022FE" w:rsidRPr="009D3D8D">
        <w:rPr>
          <w:b/>
          <w:sz w:val="22"/>
          <w:szCs w:val="22"/>
        </w:rPr>
        <w:t xml:space="preserve"> şi prestator</w:t>
      </w:r>
      <w:r w:rsidR="001022FE" w:rsidRPr="009D3D8D">
        <w:rPr>
          <w:sz w:val="22"/>
          <w:szCs w:val="22"/>
        </w:rPr>
        <w:t>- părţile contractante, aşa cum sunt acestea numite în prezentul contract;</w:t>
      </w:r>
    </w:p>
    <w:p w14:paraId="694BB092" w14:textId="01131442" w:rsidR="001022FE" w:rsidRPr="009D3D8D" w:rsidRDefault="001022FE" w:rsidP="001022FE">
      <w:pPr>
        <w:pStyle w:val="DefaultText"/>
        <w:numPr>
          <w:ilvl w:val="3"/>
          <w:numId w:val="2"/>
        </w:numPr>
        <w:tabs>
          <w:tab w:val="left" w:pos="360"/>
        </w:tabs>
        <w:ind w:left="0" w:firstLine="0"/>
        <w:jc w:val="both"/>
        <w:rPr>
          <w:sz w:val="22"/>
          <w:szCs w:val="22"/>
        </w:rPr>
      </w:pPr>
      <w:r w:rsidRPr="009D3D8D">
        <w:rPr>
          <w:b/>
          <w:sz w:val="22"/>
          <w:szCs w:val="22"/>
        </w:rPr>
        <w:t xml:space="preserve">preţul contractului </w:t>
      </w:r>
      <w:r w:rsidRPr="009D3D8D">
        <w:rPr>
          <w:sz w:val="22"/>
          <w:szCs w:val="22"/>
        </w:rPr>
        <w:t xml:space="preserve">- preţul plătibil furnizorului de către </w:t>
      </w:r>
      <w:r w:rsidR="0090663C" w:rsidRPr="0090663C">
        <w:rPr>
          <w:sz w:val="22"/>
          <w:szCs w:val="22"/>
        </w:rPr>
        <w:t>Achizitor</w:t>
      </w:r>
      <w:r w:rsidRPr="009D3D8D">
        <w:rPr>
          <w:sz w:val="22"/>
          <w:szCs w:val="22"/>
        </w:rPr>
        <w:t>, în baza contractului, pentru îndeplinirea integrală şi corespunzătoare a tuturor obligaţiilor asumate prin contract;</w:t>
      </w:r>
    </w:p>
    <w:p w14:paraId="17C1B3B9" w14:textId="77777777" w:rsidR="001022FE" w:rsidRPr="009D3D8D" w:rsidRDefault="001022FE" w:rsidP="001022FE">
      <w:pPr>
        <w:pStyle w:val="DefaultText"/>
        <w:numPr>
          <w:ilvl w:val="3"/>
          <w:numId w:val="2"/>
        </w:numPr>
        <w:tabs>
          <w:tab w:val="left" w:pos="360"/>
        </w:tabs>
        <w:ind w:left="0" w:right="-378" w:firstLine="0"/>
        <w:jc w:val="both"/>
        <w:rPr>
          <w:sz w:val="22"/>
          <w:szCs w:val="22"/>
        </w:rPr>
      </w:pPr>
      <w:r w:rsidRPr="009D3D8D">
        <w:rPr>
          <w:b/>
          <w:sz w:val="22"/>
          <w:szCs w:val="22"/>
        </w:rPr>
        <w:t>servicii</w:t>
      </w:r>
      <w:r w:rsidRPr="009D3D8D">
        <w:rPr>
          <w:sz w:val="22"/>
          <w:szCs w:val="22"/>
        </w:rPr>
        <w:t xml:space="preserve"> - activităţi a căror prestare face obiect al contractului;</w:t>
      </w:r>
    </w:p>
    <w:p w14:paraId="7D187C25" w14:textId="77777777" w:rsidR="001022FE" w:rsidRPr="009D3D8D" w:rsidRDefault="001022FE" w:rsidP="001022FE">
      <w:pPr>
        <w:pStyle w:val="DefaultText"/>
        <w:numPr>
          <w:ilvl w:val="3"/>
          <w:numId w:val="2"/>
        </w:numPr>
        <w:tabs>
          <w:tab w:val="left" w:pos="360"/>
        </w:tabs>
        <w:ind w:left="0" w:firstLine="0"/>
        <w:jc w:val="both"/>
        <w:rPr>
          <w:sz w:val="22"/>
          <w:szCs w:val="22"/>
        </w:rPr>
      </w:pPr>
      <w:r w:rsidRPr="009D3D8D">
        <w:rPr>
          <w:b/>
          <w:sz w:val="22"/>
          <w:szCs w:val="22"/>
        </w:rPr>
        <w:t>forţa majoră</w:t>
      </w:r>
      <w:r w:rsidRPr="009D3D8D">
        <w:rPr>
          <w:sz w:val="22"/>
          <w:szCs w:val="22"/>
        </w:rPr>
        <w:t xml:space="preserve"> -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2F5FA3A2" w14:textId="77777777" w:rsidR="001022FE" w:rsidRPr="009D3D8D" w:rsidRDefault="001022FE" w:rsidP="001022FE">
      <w:pPr>
        <w:pStyle w:val="DefaultText"/>
        <w:numPr>
          <w:ilvl w:val="3"/>
          <w:numId w:val="2"/>
        </w:numPr>
        <w:tabs>
          <w:tab w:val="left" w:pos="360"/>
        </w:tabs>
        <w:ind w:left="0" w:firstLine="0"/>
        <w:jc w:val="both"/>
        <w:rPr>
          <w:sz w:val="22"/>
          <w:szCs w:val="22"/>
        </w:rPr>
      </w:pPr>
      <w:r w:rsidRPr="009D3D8D">
        <w:rPr>
          <w:b/>
          <w:sz w:val="22"/>
          <w:szCs w:val="22"/>
        </w:rPr>
        <w:t xml:space="preserve">zi </w:t>
      </w:r>
      <w:r w:rsidRPr="009D3D8D">
        <w:rPr>
          <w:sz w:val="22"/>
          <w:szCs w:val="22"/>
        </w:rPr>
        <w:t xml:space="preserve">- zi calendaristică; </w:t>
      </w:r>
      <w:r w:rsidRPr="009D3D8D">
        <w:rPr>
          <w:b/>
          <w:sz w:val="22"/>
          <w:szCs w:val="22"/>
        </w:rPr>
        <w:t>an</w:t>
      </w:r>
      <w:r w:rsidRPr="009D3D8D">
        <w:rPr>
          <w:sz w:val="22"/>
          <w:szCs w:val="22"/>
        </w:rPr>
        <w:t xml:space="preserve"> - 365 de zile.</w:t>
      </w:r>
    </w:p>
    <w:p w14:paraId="63F77CCD" w14:textId="202D16B0" w:rsidR="001022FE" w:rsidRPr="009D3D8D" w:rsidRDefault="001022FE" w:rsidP="00B84D70">
      <w:pPr>
        <w:pStyle w:val="DefaultText"/>
        <w:numPr>
          <w:ilvl w:val="3"/>
          <w:numId w:val="2"/>
        </w:numPr>
        <w:tabs>
          <w:tab w:val="left" w:pos="360"/>
        </w:tabs>
        <w:ind w:left="0" w:right="-378" w:firstLine="0"/>
        <w:jc w:val="both"/>
        <w:rPr>
          <w:sz w:val="22"/>
          <w:szCs w:val="22"/>
        </w:rPr>
      </w:pPr>
      <w:r w:rsidRPr="009D3D8D">
        <w:rPr>
          <w:b/>
          <w:sz w:val="22"/>
          <w:szCs w:val="22"/>
        </w:rPr>
        <w:t>proiectul/ proiectului</w:t>
      </w:r>
      <w:r w:rsidRPr="009D3D8D">
        <w:rPr>
          <w:sz w:val="22"/>
          <w:szCs w:val="22"/>
        </w:rPr>
        <w:t xml:space="preserve"> - proiectul</w:t>
      </w:r>
      <w:r w:rsidR="00B84D70" w:rsidRPr="009D3D8D">
        <w:rPr>
          <w:b/>
          <w:szCs w:val="24"/>
        </w:rPr>
        <w:t xml:space="preserve"> </w:t>
      </w:r>
      <w:r w:rsidR="00622AC0" w:rsidRPr="00622AC0">
        <w:rPr>
          <w:bCs/>
          <w:sz w:val="22"/>
          <w:szCs w:val="22"/>
        </w:rPr>
        <w:t>„Inimi aproape – Servicii comunitare pentru copii in judetul Neamt!”</w:t>
      </w:r>
      <w:r w:rsidR="00B84D70" w:rsidRPr="009D3D8D">
        <w:rPr>
          <w:bCs/>
          <w:sz w:val="22"/>
          <w:szCs w:val="22"/>
        </w:rPr>
        <w:t>.</w:t>
      </w:r>
    </w:p>
    <w:p w14:paraId="154BE127" w14:textId="77777777" w:rsidR="00B84D70" w:rsidRPr="009D3D8D" w:rsidRDefault="00B84D70" w:rsidP="001022FE">
      <w:pPr>
        <w:pStyle w:val="DefaultText"/>
        <w:ind w:right="-378"/>
        <w:jc w:val="both"/>
        <w:rPr>
          <w:b/>
          <w:sz w:val="22"/>
          <w:szCs w:val="22"/>
        </w:rPr>
      </w:pPr>
    </w:p>
    <w:p w14:paraId="287BA429" w14:textId="19D4D714" w:rsidR="001022FE" w:rsidRPr="009D3D8D" w:rsidRDefault="001022FE" w:rsidP="001022FE">
      <w:pPr>
        <w:pStyle w:val="DefaultText"/>
        <w:ind w:right="-378"/>
        <w:jc w:val="both"/>
        <w:rPr>
          <w:b/>
          <w:sz w:val="22"/>
          <w:szCs w:val="22"/>
        </w:rPr>
      </w:pPr>
      <w:r w:rsidRPr="009D3D8D">
        <w:rPr>
          <w:b/>
          <w:sz w:val="22"/>
          <w:szCs w:val="22"/>
        </w:rPr>
        <w:t>3. Interpretare</w:t>
      </w:r>
    </w:p>
    <w:p w14:paraId="2A5581A7" w14:textId="77777777" w:rsidR="001022FE" w:rsidRPr="009D3D8D" w:rsidRDefault="001022FE" w:rsidP="001022FE">
      <w:pPr>
        <w:pStyle w:val="DefaultText"/>
        <w:jc w:val="both"/>
        <w:rPr>
          <w:sz w:val="22"/>
          <w:szCs w:val="22"/>
        </w:rPr>
      </w:pPr>
      <w:r w:rsidRPr="009D3D8D">
        <w:rPr>
          <w:sz w:val="22"/>
          <w:szCs w:val="22"/>
        </w:rPr>
        <w:t>3.1. În prezentul contract, cu excepţia unei prevederi contrare, cuvintele la forma singular vor include forma de plural şi vice versa, acolo unde acest lucru este permis de context.</w:t>
      </w:r>
    </w:p>
    <w:p w14:paraId="2D5BA575" w14:textId="77777777" w:rsidR="001022FE" w:rsidRPr="009D3D8D" w:rsidRDefault="001022FE" w:rsidP="001022FE">
      <w:pPr>
        <w:pStyle w:val="DefaultText"/>
        <w:jc w:val="both"/>
        <w:rPr>
          <w:sz w:val="22"/>
          <w:szCs w:val="22"/>
        </w:rPr>
      </w:pPr>
      <w:r w:rsidRPr="009D3D8D">
        <w:rPr>
          <w:sz w:val="22"/>
          <w:szCs w:val="22"/>
        </w:rPr>
        <w:t>3.2.</w:t>
      </w:r>
      <w:r w:rsidRPr="009D3D8D">
        <w:rPr>
          <w:b/>
          <w:sz w:val="22"/>
          <w:szCs w:val="22"/>
        </w:rPr>
        <w:t xml:space="preserve"> </w:t>
      </w:r>
      <w:r w:rsidRPr="009D3D8D">
        <w:rPr>
          <w:sz w:val="22"/>
          <w:szCs w:val="22"/>
        </w:rPr>
        <w:t>Termenul “zi”sau “zile” sau orice referire la zile</w:t>
      </w:r>
      <w:r w:rsidR="00D63CE1" w:rsidRPr="009D3D8D">
        <w:rPr>
          <w:sz w:val="22"/>
          <w:szCs w:val="22"/>
        </w:rPr>
        <w:t xml:space="preserve"> reprezintă zile calendaristice, </w:t>
      </w:r>
      <w:r w:rsidRPr="009D3D8D">
        <w:rPr>
          <w:sz w:val="22"/>
          <w:szCs w:val="22"/>
        </w:rPr>
        <w:t>dacă nu se specifică în mod diferit.</w:t>
      </w:r>
    </w:p>
    <w:p w14:paraId="2FE73F6A" w14:textId="1680127B" w:rsidR="001022FE" w:rsidRDefault="001022FE" w:rsidP="001022FE">
      <w:pPr>
        <w:pStyle w:val="DefaultText"/>
        <w:jc w:val="both"/>
        <w:rPr>
          <w:sz w:val="22"/>
          <w:szCs w:val="22"/>
        </w:rPr>
      </w:pPr>
    </w:p>
    <w:p w14:paraId="55788B0A" w14:textId="77777777" w:rsidR="001022FE" w:rsidRPr="009D3D8D" w:rsidRDefault="001022FE" w:rsidP="001022FE">
      <w:pPr>
        <w:spacing w:after="0" w:line="240" w:lineRule="auto"/>
        <w:jc w:val="both"/>
        <w:rPr>
          <w:rFonts w:ascii="Times New Roman" w:hAnsi="Times New Roman" w:cs="Times New Roman"/>
          <w:b/>
          <w:lang w:val="ro-RO"/>
        </w:rPr>
      </w:pPr>
      <w:r w:rsidRPr="009D3D8D">
        <w:rPr>
          <w:rFonts w:ascii="Times New Roman" w:hAnsi="Times New Roman" w:cs="Times New Roman"/>
          <w:b/>
          <w:lang w:val="ro-RO"/>
        </w:rPr>
        <w:t>4. Obiectul şi preţul contractului</w:t>
      </w:r>
    </w:p>
    <w:p w14:paraId="1EE53AFA" w14:textId="1FB42BEE" w:rsidR="00B84D70"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4.1. Pr</w:t>
      </w:r>
      <w:r w:rsidR="002060E3">
        <w:rPr>
          <w:rFonts w:ascii="Times New Roman" w:hAnsi="Times New Roman" w:cs="Times New Roman"/>
          <w:lang w:val="ro-RO"/>
        </w:rPr>
        <w:t xml:space="preserve">estatorul se obligă să presteze </w:t>
      </w:r>
      <w:r w:rsidR="003851FD" w:rsidRPr="003851FD">
        <w:rPr>
          <w:rFonts w:ascii="Times New Roman" w:hAnsi="Times New Roman" w:cs="Times New Roman"/>
          <w:lang w:val="ro-RO"/>
        </w:rPr>
        <w:t xml:space="preserve">SERVICII </w:t>
      </w:r>
      <w:r w:rsidR="007F056D">
        <w:rPr>
          <w:rFonts w:ascii="Times New Roman" w:hAnsi="Times New Roman" w:cs="Times New Roman"/>
          <w:lang w:val="ro-RO"/>
        </w:rPr>
        <w:t>CATERING</w:t>
      </w:r>
      <w:r w:rsidR="00E56B38">
        <w:rPr>
          <w:rFonts w:ascii="Times New Roman" w:hAnsi="Times New Roman" w:cs="Times New Roman"/>
          <w:lang w:val="ro-RO"/>
        </w:rPr>
        <w:t xml:space="preserve"> </w:t>
      </w:r>
      <w:r w:rsidR="009D3D8D" w:rsidRPr="009D3D8D">
        <w:rPr>
          <w:rFonts w:ascii="Times New Roman" w:hAnsi="Times New Roman" w:cs="Times New Roman"/>
          <w:lang w:val="ro-RO"/>
        </w:rPr>
        <w:t>confirmat prin Anexa 1, Propunerea</w:t>
      </w:r>
      <w:r w:rsidR="00B84D70" w:rsidRPr="009D3D8D">
        <w:rPr>
          <w:rFonts w:ascii="Times New Roman" w:hAnsi="Times New Roman" w:cs="Times New Roman"/>
          <w:lang w:val="ro-RO"/>
        </w:rPr>
        <w:t xml:space="preserve"> tehnică.</w:t>
      </w:r>
    </w:p>
    <w:p w14:paraId="5B47385C" w14:textId="0DF696E6"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4.</w:t>
      </w:r>
      <w:r w:rsidR="00F520A6" w:rsidRPr="009D3D8D">
        <w:rPr>
          <w:rFonts w:ascii="Times New Roman" w:hAnsi="Times New Roman" w:cs="Times New Roman"/>
          <w:lang w:val="ro-RO"/>
        </w:rPr>
        <w:t>2</w:t>
      </w:r>
      <w:r w:rsidRPr="009D3D8D">
        <w:rPr>
          <w:rFonts w:ascii="Times New Roman" w:hAnsi="Times New Roman" w:cs="Times New Roman"/>
          <w:lang w:val="ro-RO"/>
        </w:rPr>
        <w:t xml:space="preserve">. Preţul convenit pentru îndeplinirea contractului, respectiv prețul serviciilor plătibil prestatorului este de </w:t>
      </w:r>
      <w:r w:rsidR="00E56B38">
        <w:rPr>
          <w:rFonts w:ascii="Times New Roman" w:hAnsi="Times New Roman" w:cs="Times New Roman"/>
          <w:b/>
          <w:lang w:val="ro-RO"/>
        </w:rPr>
        <w:t>............................</w:t>
      </w:r>
      <w:r w:rsidR="00F520A6" w:rsidRPr="009D3D8D">
        <w:rPr>
          <w:rFonts w:ascii="Times New Roman" w:hAnsi="Times New Roman" w:cs="Times New Roman"/>
          <w:lang w:val="ro-RO"/>
        </w:rPr>
        <w:t xml:space="preserve"> </w:t>
      </w:r>
      <w:r w:rsidR="00D63CE1" w:rsidRPr="009D3D8D">
        <w:rPr>
          <w:rFonts w:ascii="Times New Roman" w:hAnsi="Times New Roman" w:cs="Times New Roman"/>
          <w:lang w:val="ro-RO"/>
        </w:rPr>
        <w:t xml:space="preserve">preț confirmat prin Anexa </w:t>
      </w:r>
      <w:r w:rsidR="0035290D" w:rsidRPr="009D3D8D">
        <w:rPr>
          <w:rFonts w:ascii="Times New Roman" w:hAnsi="Times New Roman" w:cs="Times New Roman"/>
          <w:lang w:val="ro-RO"/>
        </w:rPr>
        <w:t>2</w:t>
      </w:r>
      <w:r w:rsidR="00D63CE1" w:rsidRPr="009D3D8D">
        <w:rPr>
          <w:rFonts w:ascii="Times New Roman" w:hAnsi="Times New Roman" w:cs="Times New Roman"/>
          <w:lang w:val="ro-RO"/>
        </w:rPr>
        <w:t xml:space="preserve">, </w:t>
      </w:r>
      <w:r w:rsidR="00B84D70" w:rsidRPr="009D3D8D">
        <w:rPr>
          <w:rFonts w:ascii="Times New Roman" w:hAnsi="Times New Roman" w:cs="Times New Roman"/>
          <w:lang w:val="ro-RO"/>
        </w:rPr>
        <w:t>Propunerea financiară</w:t>
      </w:r>
      <w:r w:rsidR="00314216" w:rsidRPr="009D3D8D">
        <w:rPr>
          <w:rFonts w:ascii="Times New Roman" w:hAnsi="Times New Roman" w:cs="Times New Roman"/>
          <w:lang w:val="ro-RO"/>
        </w:rPr>
        <w:t>.</w:t>
      </w:r>
    </w:p>
    <w:p w14:paraId="7CB956B2" w14:textId="77777777" w:rsidR="001111BB" w:rsidRPr="001111BB" w:rsidRDefault="001022FE" w:rsidP="001111BB">
      <w:pPr>
        <w:spacing w:after="0" w:line="240" w:lineRule="auto"/>
        <w:jc w:val="both"/>
        <w:rPr>
          <w:rFonts w:ascii="Times New Roman" w:hAnsi="Times New Roman" w:cs="Times New Roman"/>
          <w:lang w:val="ro-RO"/>
        </w:rPr>
      </w:pPr>
      <w:r w:rsidRPr="009D3D8D">
        <w:rPr>
          <w:rFonts w:ascii="Times New Roman" w:hAnsi="Times New Roman" w:cs="Times New Roman"/>
          <w:lang w:val="ro-RO"/>
        </w:rPr>
        <w:t>4.</w:t>
      </w:r>
      <w:r w:rsidR="00C44B70" w:rsidRPr="009D3D8D">
        <w:rPr>
          <w:rFonts w:ascii="Times New Roman" w:hAnsi="Times New Roman" w:cs="Times New Roman"/>
          <w:lang w:val="ro-RO"/>
        </w:rPr>
        <w:t>3</w:t>
      </w:r>
      <w:r w:rsidRPr="009D3D8D">
        <w:rPr>
          <w:rFonts w:ascii="Times New Roman" w:hAnsi="Times New Roman" w:cs="Times New Roman"/>
          <w:lang w:val="ro-RO"/>
        </w:rPr>
        <w:t xml:space="preserve"> </w:t>
      </w:r>
      <w:r w:rsidR="001111BB" w:rsidRPr="001111BB">
        <w:rPr>
          <w:rFonts w:ascii="Times New Roman" w:hAnsi="Times New Roman" w:cs="Times New Roman"/>
          <w:lang w:val="ro-RO"/>
        </w:rPr>
        <w:t>Plățile care urmează a fi realizate în cadrul contractului se vor face numai după emiterea facturii ca urmare a aprobării de către achizitor a serviciilor prestate de prestator în condițiile caietului de sarcini.</w:t>
      </w:r>
    </w:p>
    <w:p w14:paraId="70587E14" w14:textId="6D3FE46C" w:rsidR="001022FE" w:rsidRPr="009D3D8D" w:rsidRDefault="001111BB" w:rsidP="001111BB">
      <w:pPr>
        <w:spacing w:after="0" w:line="240" w:lineRule="auto"/>
        <w:jc w:val="both"/>
        <w:rPr>
          <w:rFonts w:ascii="Times New Roman" w:hAnsi="Times New Roman" w:cs="Times New Roman"/>
          <w:lang w:val="ro-RO"/>
        </w:rPr>
      </w:pPr>
      <w:r w:rsidRPr="001111BB">
        <w:rPr>
          <w:rFonts w:ascii="Times New Roman" w:hAnsi="Times New Roman" w:cs="Times New Roman"/>
          <w:lang w:val="ro-RO"/>
        </w:rPr>
        <w:lastRenderedPageBreak/>
        <w:t>Plata contravalorii serviciilor prestate se face prin virament bancar, în baza facturii, emisă de prestator pentru suma la care îndreptățit conform prevederilor contractuale direct în contul prestatorului indicat pe factură. Termenul de plată este de maxim 90 zile de la primirii facturii în original la sediul achizitorului în condițiile stabilite mai sus.</w:t>
      </w:r>
      <w:r w:rsidR="002060E3" w:rsidRPr="002060E3">
        <w:rPr>
          <w:rFonts w:ascii="Times New Roman" w:hAnsi="Times New Roman" w:cs="Times New Roman"/>
          <w:lang w:val="ro-RO"/>
        </w:rPr>
        <w:t>.</w:t>
      </w:r>
    </w:p>
    <w:p w14:paraId="0D3B60A3" w14:textId="77777777" w:rsidR="002060E3" w:rsidRDefault="002060E3" w:rsidP="001022FE">
      <w:pPr>
        <w:spacing w:after="0" w:line="240" w:lineRule="auto"/>
        <w:ind w:right="-378"/>
        <w:jc w:val="both"/>
        <w:rPr>
          <w:rFonts w:ascii="Times New Roman" w:hAnsi="Times New Roman" w:cs="Times New Roman"/>
          <w:b/>
          <w:lang w:val="ro-RO"/>
        </w:rPr>
      </w:pPr>
    </w:p>
    <w:p w14:paraId="0DE9A88D" w14:textId="102F9A33" w:rsidR="001022FE" w:rsidRPr="009D3D8D" w:rsidRDefault="001022FE" w:rsidP="001022FE">
      <w:pPr>
        <w:spacing w:after="0" w:line="240" w:lineRule="auto"/>
        <w:ind w:right="-378"/>
        <w:jc w:val="both"/>
        <w:rPr>
          <w:rFonts w:ascii="Times New Roman" w:hAnsi="Times New Roman" w:cs="Times New Roman"/>
          <w:b/>
          <w:lang w:val="ro-RO"/>
        </w:rPr>
      </w:pPr>
      <w:r w:rsidRPr="009D3D8D">
        <w:rPr>
          <w:rFonts w:ascii="Times New Roman" w:hAnsi="Times New Roman" w:cs="Times New Roman"/>
          <w:b/>
          <w:lang w:val="ro-RO"/>
        </w:rPr>
        <w:t>5. Durata contractului</w:t>
      </w:r>
    </w:p>
    <w:p w14:paraId="57F3D042" w14:textId="4AC0C3DA" w:rsidR="001022FE" w:rsidRDefault="001022FE" w:rsidP="001022FE">
      <w:pPr>
        <w:spacing w:after="0" w:line="240" w:lineRule="auto"/>
        <w:ind w:right="-378"/>
        <w:jc w:val="both"/>
        <w:rPr>
          <w:rFonts w:ascii="Times New Roman" w:hAnsi="Times New Roman" w:cs="Times New Roman"/>
          <w:color w:val="auto"/>
          <w:lang w:val="ro-RO"/>
        </w:rPr>
      </w:pPr>
      <w:r w:rsidRPr="009D3D8D">
        <w:rPr>
          <w:rFonts w:ascii="Times New Roman" w:hAnsi="Times New Roman" w:cs="Times New Roman"/>
          <w:lang w:val="ro-RO"/>
        </w:rPr>
        <w:t xml:space="preserve">5.1. Durata </w:t>
      </w:r>
      <w:r w:rsidR="00FF7787">
        <w:rPr>
          <w:rFonts w:ascii="Times New Roman" w:hAnsi="Times New Roman" w:cs="Times New Roman"/>
          <w:lang w:val="ro-RO"/>
        </w:rPr>
        <w:t xml:space="preserve">de prestare a serviciilor </w:t>
      </w:r>
      <w:r w:rsidRPr="009D3D8D">
        <w:rPr>
          <w:rFonts w:ascii="Times New Roman" w:hAnsi="Times New Roman" w:cs="Times New Roman"/>
          <w:lang w:val="ro-RO"/>
        </w:rPr>
        <w:t xml:space="preserve">este de la data </w:t>
      </w:r>
      <w:r w:rsidR="00AA6879">
        <w:rPr>
          <w:rFonts w:ascii="Times New Roman" w:hAnsi="Times New Roman" w:cs="Times New Roman"/>
          <w:lang w:val="ro-RO"/>
        </w:rPr>
        <w:t xml:space="preserve">01.09.2025 </w:t>
      </w:r>
      <w:r w:rsidRPr="009D3D8D">
        <w:rPr>
          <w:rFonts w:ascii="Times New Roman" w:hAnsi="Times New Roman" w:cs="Times New Roman"/>
          <w:lang w:val="ro-RO"/>
        </w:rPr>
        <w:t xml:space="preserve">până la </w:t>
      </w:r>
      <w:r w:rsidR="00622AC0" w:rsidRPr="002F0BDC">
        <w:rPr>
          <w:rFonts w:ascii="Times New Roman" w:hAnsi="Times New Roman" w:cs="Times New Roman"/>
          <w:color w:val="auto"/>
          <w:lang w:val="ro-RO"/>
        </w:rPr>
        <w:t>29</w:t>
      </w:r>
      <w:r w:rsidR="003C4C10" w:rsidRPr="002F0BDC">
        <w:rPr>
          <w:rFonts w:ascii="Times New Roman" w:hAnsi="Times New Roman" w:cs="Times New Roman"/>
          <w:color w:val="auto"/>
          <w:lang w:val="ro-RO"/>
        </w:rPr>
        <w:t>.0</w:t>
      </w:r>
      <w:r w:rsidR="00622AC0" w:rsidRPr="002F0BDC">
        <w:rPr>
          <w:rFonts w:ascii="Times New Roman" w:hAnsi="Times New Roman" w:cs="Times New Roman"/>
          <w:color w:val="auto"/>
          <w:lang w:val="ro-RO"/>
        </w:rPr>
        <w:t>2</w:t>
      </w:r>
      <w:r w:rsidR="003C4C10" w:rsidRPr="002F0BDC">
        <w:rPr>
          <w:rFonts w:ascii="Times New Roman" w:hAnsi="Times New Roman" w:cs="Times New Roman"/>
          <w:color w:val="auto"/>
          <w:lang w:val="ro-RO"/>
        </w:rPr>
        <w:t>.2028.</w:t>
      </w:r>
    </w:p>
    <w:p w14:paraId="53357309" w14:textId="37EF35C1" w:rsidR="00FF7787" w:rsidRPr="009D3D8D" w:rsidRDefault="00FF7787" w:rsidP="001022FE">
      <w:pPr>
        <w:spacing w:after="0" w:line="240" w:lineRule="auto"/>
        <w:ind w:right="-378"/>
        <w:jc w:val="both"/>
        <w:rPr>
          <w:rFonts w:ascii="Times New Roman" w:hAnsi="Times New Roman" w:cs="Times New Roman"/>
          <w:lang w:val="ro-RO"/>
        </w:rPr>
      </w:pPr>
      <w:r>
        <w:rPr>
          <w:rFonts w:ascii="Times New Roman" w:hAnsi="Times New Roman" w:cs="Times New Roman"/>
          <w:color w:val="auto"/>
          <w:lang w:val="ro-RO"/>
        </w:rPr>
        <w:t xml:space="preserve">5.2. </w:t>
      </w:r>
      <w:r w:rsidRPr="009D3D8D">
        <w:rPr>
          <w:rFonts w:ascii="Times New Roman" w:hAnsi="Times New Roman" w:cs="Times New Roman"/>
          <w:lang w:val="ro-RO"/>
        </w:rPr>
        <w:t>Durata prezentului contract</w:t>
      </w:r>
      <w:r>
        <w:rPr>
          <w:rFonts w:ascii="Times New Roman" w:hAnsi="Times New Roman" w:cs="Times New Roman"/>
          <w:lang w:val="ro-RO"/>
        </w:rPr>
        <w:t xml:space="preserve"> </w:t>
      </w:r>
      <w:r w:rsidRPr="002D3BBD">
        <w:rPr>
          <w:rFonts w:ascii="Times New Roman" w:hAnsi="Times New Roman"/>
          <w:lang w:val="it-IT"/>
        </w:rPr>
        <w:t xml:space="preserve">va </w:t>
      </w:r>
      <w:r w:rsidRPr="002D3BBD">
        <w:rPr>
          <w:rFonts w:ascii="Times New Roman" w:hAnsi="Times New Roman"/>
          <w:spacing w:val="-1"/>
          <w:lang w:val="it-IT"/>
        </w:rPr>
        <w:t>ac</w:t>
      </w:r>
      <w:r w:rsidRPr="002D3BBD">
        <w:rPr>
          <w:rFonts w:ascii="Times New Roman" w:hAnsi="Times New Roman"/>
          <w:lang w:val="it-IT"/>
        </w:rPr>
        <w:t>op</w:t>
      </w:r>
      <w:r w:rsidRPr="002D3BBD">
        <w:rPr>
          <w:rFonts w:ascii="Times New Roman" w:hAnsi="Times New Roman"/>
          <w:spacing w:val="-1"/>
          <w:lang w:val="it-IT"/>
        </w:rPr>
        <w:t>e</w:t>
      </w:r>
      <w:r w:rsidRPr="002D3BBD">
        <w:rPr>
          <w:rFonts w:ascii="Times New Roman" w:hAnsi="Times New Roman"/>
          <w:lang w:val="it-IT"/>
        </w:rPr>
        <w:t>ri</w:t>
      </w:r>
      <w:r w:rsidRPr="002D3BBD">
        <w:rPr>
          <w:rFonts w:ascii="Times New Roman" w:hAnsi="Times New Roman"/>
          <w:spacing w:val="1"/>
          <w:lang w:val="it-IT"/>
        </w:rPr>
        <w:t xml:space="preserve"> </w:t>
      </w:r>
      <w:r w:rsidRPr="002D3BBD">
        <w:rPr>
          <w:rFonts w:ascii="Times New Roman" w:hAnsi="Times New Roman"/>
          <w:lang w:val="it-IT"/>
        </w:rPr>
        <w:t>inc</w:t>
      </w:r>
      <w:r w:rsidRPr="002D3BBD">
        <w:rPr>
          <w:rFonts w:ascii="Times New Roman" w:hAnsi="Times New Roman"/>
          <w:spacing w:val="2"/>
          <w:lang w:val="it-IT"/>
        </w:rPr>
        <w:t>l</w:t>
      </w:r>
      <w:r w:rsidRPr="002D3BBD">
        <w:rPr>
          <w:rFonts w:ascii="Times New Roman" w:hAnsi="Times New Roman"/>
          <w:lang w:val="it-IT"/>
        </w:rPr>
        <w:t>usiv</w:t>
      </w:r>
      <w:r w:rsidRPr="002D3BBD">
        <w:rPr>
          <w:rFonts w:ascii="Times New Roman" w:hAnsi="Times New Roman"/>
          <w:spacing w:val="1"/>
          <w:lang w:val="it-IT"/>
        </w:rPr>
        <w:t xml:space="preserve"> </w:t>
      </w:r>
      <w:r w:rsidRPr="002D3BBD">
        <w:rPr>
          <w:rFonts w:ascii="Times New Roman" w:hAnsi="Times New Roman"/>
          <w:lang w:val="it-IT"/>
        </w:rPr>
        <w:t>p</w:t>
      </w:r>
      <w:r w:rsidRPr="002D3BBD">
        <w:rPr>
          <w:rFonts w:ascii="Times New Roman" w:hAnsi="Times New Roman"/>
          <w:spacing w:val="-1"/>
          <w:lang w:val="it-IT"/>
        </w:rPr>
        <w:t>e</w:t>
      </w:r>
      <w:r w:rsidRPr="002D3BBD">
        <w:rPr>
          <w:rFonts w:ascii="Times New Roman" w:hAnsi="Times New Roman"/>
          <w:lang w:val="it-IT"/>
        </w:rPr>
        <w:t>rio</w:t>
      </w:r>
      <w:r w:rsidRPr="002D3BBD">
        <w:rPr>
          <w:rFonts w:ascii="Times New Roman" w:hAnsi="Times New Roman"/>
          <w:spacing w:val="-1"/>
          <w:lang w:val="it-IT"/>
        </w:rPr>
        <w:t>a</w:t>
      </w:r>
      <w:r w:rsidRPr="002D3BBD">
        <w:rPr>
          <w:rFonts w:ascii="Times New Roman" w:hAnsi="Times New Roman"/>
          <w:lang w:val="it-IT"/>
        </w:rPr>
        <w:t>da de r</w:t>
      </w:r>
      <w:r w:rsidRPr="002D3BBD">
        <w:rPr>
          <w:rFonts w:ascii="Times New Roman" w:hAnsi="Times New Roman"/>
          <w:spacing w:val="-2"/>
          <w:lang w:val="it-IT"/>
        </w:rPr>
        <w:t>e</w:t>
      </w:r>
      <w:r w:rsidRPr="002D3BBD">
        <w:rPr>
          <w:rFonts w:ascii="Times New Roman" w:hAnsi="Times New Roman"/>
          <w:spacing w:val="-1"/>
          <w:lang w:val="it-IT"/>
        </w:rPr>
        <w:t>ce</w:t>
      </w:r>
      <w:r w:rsidRPr="002D3BBD">
        <w:rPr>
          <w:rFonts w:ascii="Times New Roman" w:hAnsi="Times New Roman"/>
          <w:lang w:val="it-IT"/>
        </w:rPr>
        <w:t>pț</w:t>
      </w:r>
      <w:r w:rsidRPr="002D3BBD">
        <w:rPr>
          <w:rFonts w:ascii="Times New Roman" w:hAnsi="Times New Roman"/>
          <w:spacing w:val="1"/>
          <w:lang w:val="it-IT"/>
        </w:rPr>
        <w:t>i</w:t>
      </w:r>
      <w:r w:rsidRPr="002D3BBD">
        <w:rPr>
          <w:rFonts w:ascii="Times New Roman" w:hAnsi="Times New Roman"/>
          <w:spacing w:val="-1"/>
          <w:lang w:val="it-IT"/>
        </w:rPr>
        <w:t>e</w:t>
      </w:r>
      <w:r w:rsidRPr="002D3BBD">
        <w:rPr>
          <w:rFonts w:ascii="Times New Roman" w:hAnsi="Times New Roman"/>
          <w:lang w:val="it-IT"/>
        </w:rPr>
        <w:t>,</w:t>
      </w:r>
      <w:r w:rsidRPr="002D3BBD">
        <w:rPr>
          <w:rFonts w:ascii="Times New Roman" w:hAnsi="Times New Roman"/>
          <w:spacing w:val="3"/>
          <w:lang w:val="it-IT"/>
        </w:rPr>
        <w:t xml:space="preserve"> </w:t>
      </w:r>
      <w:r w:rsidRPr="002D3BBD">
        <w:rPr>
          <w:rFonts w:ascii="Times New Roman" w:hAnsi="Times New Roman"/>
          <w:lang w:val="it-IT"/>
        </w:rPr>
        <w:t>f</w:t>
      </w:r>
      <w:r w:rsidRPr="002D3BBD">
        <w:rPr>
          <w:rFonts w:ascii="Times New Roman" w:hAnsi="Times New Roman"/>
          <w:spacing w:val="-2"/>
          <w:lang w:val="it-IT"/>
        </w:rPr>
        <w:t>a</w:t>
      </w:r>
      <w:r w:rsidRPr="002D3BBD">
        <w:rPr>
          <w:rFonts w:ascii="Times New Roman" w:hAnsi="Times New Roman"/>
          <w:spacing w:val="-1"/>
          <w:lang w:val="it-IT"/>
        </w:rPr>
        <w:t>c</w:t>
      </w:r>
      <w:r w:rsidRPr="002D3BBD">
        <w:rPr>
          <w:rFonts w:ascii="Times New Roman" w:hAnsi="Times New Roman"/>
          <w:lang w:val="it-IT"/>
        </w:rPr>
        <w:t>t</w:t>
      </w:r>
      <w:r w:rsidRPr="002D3BBD">
        <w:rPr>
          <w:rFonts w:ascii="Times New Roman" w:hAnsi="Times New Roman"/>
          <w:spacing w:val="3"/>
          <w:lang w:val="it-IT"/>
        </w:rPr>
        <w:t>u</w:t>
      </w:r>
      <w:r w:rsidRPr="002D3BBD">
        <w:rPr>
          <w:rFonts w:ascii="Times New Roman" w:hAnsi="Times New Roman"/>
          <w:lang w:val="it-IT"/>
        </w:rPr>
        <w:t>r</w:t>
      </w:r>
      <w:r w:rsidRPr="002D3BBD">
        <w:rPr>
          <w:rFonts w:ascii="Times New Roman" w:hAnsi="Times New Roman"/>
          <w:spacing w:val="-2"/>
          <w:lang w:val="it-IT"/>
        </w:rPr>
        <w:t>a</w:t>
      </w:r>
      <w:r w:rsidRPr="002D3BBD">
        <w:rPr>
          <w:rFonts w:ascii="Times New Roman" w:hAnsi="Times New Roman"/>
          <w:spacing w:val="1"/>
          <w:lang w:val="it-IT"/>
        </w:rPr>
        <w:t>r</w:t>
      </w:r>
      <w:r w:rsidRPr="002D3BBD">
        <w:rPr>
          <w:rFonts w:ascii="Times New Roman" w:hAnsi="Times New Roman"/>
          <w:lang w:val="it-IT"/>
        </w:rPr>
        <w:t>e și</w:t>
      </w:r>
      <w:r w:rsidRPr="002D3BBD">
        <w:rPr>
          <w:rFonts w:ascii="Times New Roman" w:hAnsi="Times New Roman"/>
          <w:spacing w:val="1"/>
          <w:lang w:val="it-IT"/>
        </w:rPr>
        <w:t xml:space="preserve"> </w:t>
      </w:r>
      <w:r w:rsidRPr="002D3BBD">
        <w:rPr>
          <w:rFonts w:ascii="Times New Roman" w:hAnsi="Times New Roman"/>
          <w:lang w:val="it-IT"/>
        </w:rPr>
        <w:t>plată a pr</w:t>
      </w:r>
      <w:r w:rsidRPr="002D3BBD">
        <w:rPr>
          <w:rFonts w:ascii="Times New Roman" w:hAnsi="Times New Roman"/>
          <w:spacing w:val="-2"/>
          <w:lang w:val="it-IT"/>
        </w:rPr>
        <w:t>e</w:t>
      </w:r>
      <w:r w:rsidRPr="002D3BBD">
        <w:rPr>
          <w:rFonts w:ascii="Times New Roman" w:hAnsi="Times New Roman"/>
          <w:lang w:val="it-IT"/>
        </w:rPr>
        <w:t>țu</w:t>
      </w:r>
      <w:r w:rsidRPr="002D3BBD">
        <w:rPr>
          <w:rFonts w:ascii="Times New Roman" w:hAnsi="Times New Roman"/>
          <w:spacing w:val="1"/>
          <w:lang w:val="it-IT"/>
        </w:rPr>
        <w:t>l</w:t>
      </w:r>
      <w:r w:rsidRPr="002D3BBD">
        <w:rPr>
          <w:rFonts w:ascii="Times New Roman" w:hAnsi="Times New Roman"/>
          <w:lang w:val="it-IT"/>
        </w:rPr>
        <w:t>ui</w:t>
      </w:r>
      <w:r w:rsidRPr="002D3BBD">
        <w:rPr>
          <w:rFonts w:ascii="Times New Roman" w:hAnsi="Times New Roman"/>
          <w:spacing w:val="1"/>
          <w:lang w:val="it-IT"/>
        </w:rPr>
        <w:t xml:space="preserve"> </w:t>
      </w:r>
      <w:r w:rsidRPr="002D3BBD">
        <w:rPr>
          <w:rFonts w:ascii="Times New Roman" w:hAnsi="Times New Roman"/>
          <w:spacing w:val="-1"/>
          <w:lang w:val="it-IT"/>
        </w:rPr>
        <w:t>c</w:t>
      </w:r>
      <w:r w:rsidRPr="002D3BBD">
        <w:rPr>
          <w:rFonts w:ascii="Times New Roman" w:hAnsi="Times New Roman"/>
          <w:lang w:val="it-IT"/>
        </w:rPr>
        <w:t>ontr</w:t>
      </w:r>
      <w:r w:rsidRPr="002D3BBD">
        <w:rPr>
          <w:rFonts w:ascii="Times New Roman" w:hAnsi="Times New Roman"/>
          <w:spacing w:val="1"/>
          <w:lang w:val="it-IT"/>
        </w:rPr>
        <w:t>a</w:t>
      </w:r>
      <w:r w:rsidRPr="002D3BBD">
        <w:rPr>
          <w:rFonts w:ascii="Times New Roman" w:hAnsi="Times New Roman"/>
          <w:spacing w:val="-1"/>
          <w:lang w:val="it-IT"/>
        </w:rPr>
        <w:t>c</w:t>
      </w:r>
      <w:r w:rsidRPr="002D3BBD">
        <w:rPr>
          <w:rFonts w:ascii="Times New Roman" w:hAnsi="Times New Roman"/>
          <w:lang w:val="it-IT"/>
        </w:rPr>
        <w:t>tu</w:t>
      </w:r>
      <w:r w:rsidRPr="002D3BBD">
        <w:rPr>
          <w:rFonts w:ascii="Times New Roman" w:hAnsi="Times New Roman"/>
          <w:spacing w:val="1"/>
          <w:lang w:val="it-IT"/>
        </w:rPr>
        <w:t>l</w:t>
      </w:r>
      <w:r w:rsidRPr="002D3BBD">
        <w:rPr>
          <w:rFonts w:ascii="Times New Roman" w:hAnsi="Times New Roman"/>
          <w:lang w:val="it-IT"/>
        </w:rPr>
        <w:t>ui</w:t>
      </w:r>
      <w:r w:rsidRPr="002D3BBD">
        <w:rPr>
          <w:rFonts w:ascii="Times New Roman" w:hAnsi="Times New Roman"/>
          <w:spacing w:val="1"/>
          <w:lang w:val="it-IT"/>
        </w:rPr>
        <w:t xml:space="preserve"> </w:t>
      </w:r>
      <w:r w:rsidRPr="002D3BBD">
        <w:rPr>
          <w:rFonts w:ascii="Times New Roman" w:hAnsi="Times New Roman"/>
          <w:lang w:val="it-IT"/>
        </w:rPr>
        <w:t>și</w:t>
      </w:r>
      <w:r w:rsidRPr="002D3BBD">
        <w:rPr>
          <w:rFonts w:ascii="Times New Roman" w:hAnsi="Times New Roman"/>
          <w:spacing w:val="1"/>
          <w:lang w:val="it-IT"/>
        </w:rPr>
        <w:t xml:space="preserve"> </w:t>
      </w:r>
      <w:r w:rsidRPr="002D3BBD">
        <w:rPr>
          <w:rFonts w:ascii="Times New Roman" w:hAnsi="Times New Roman"/>
          <w:lang w:val="it-IT"/>
        </w:rPr>
        <w:t>nu</w:t>
      </w:r>
      <w:r w:rsidRPr="002D3BBD">
        <w:rPr>
          <w:rFonts w:ascii="Times New Roman" w:hAnsi="Times New Roman"/>
          <w:spacing w:val="1"/>
          <w:lang w:val="it-IT"/>
        </w:rPr>
        <w:t xml:space="preserve"> </w:t>
      </w:r>
      <w:r w:rsidRPr="002D3BBD">
        <w:rPr>
          <w:rFonts w:ascii="Times New Roman" w:hAnsi="Times New Roman"/>
          <w:lang w:val="it-IT"/>
        </w:rPr>
        <w:t>va d</w:t>
      </w:r>
      <w:r w:rsidRPr="002D3BBD">
        <w:rPr>
          <w:rFonts w:ascii="Times New Roman" w:hAnsi="Times New Roman"/>
          <w:spacing w:val="-1"/>
          <w:lang w:val="it-IT"/>
        </w:rPr>
        <w:t>e</w:t>
      </w:r>
      <w:r w:rsidRPr="002D3BBD">
        <w:rPr>
          <w:rFonts w:ascii="Times New Roman" w:hAnsi="Times New Roman"/>
          <w:lang w:val="it-IT"/>
        </w:rPr>
        <w:t>p</w:t>
      </w:r>
      <w:r w:rsidRPr="002D3BBD">
        <w:rPr>
          <w:rFonts w:ascii="Times New Roman" w:hAnsi="Times New Roman"/>
          <w:spacing w:val="-1"/>
          <w:lang w:val="it-IT"/>
        </w:rPr>
        <w:t>ă</w:t>
      </w:r>
      <w:r w:rsidRPr="002D3BBD">
        <w:rPr>
          <w:rFonts w:ascii="Times New Roman" w:hAnsi="Times New Roman"/>
          <w:lang w:val="it-IT"/>
        </w:rPr>
        <w:t>și</w:t>
      </w:r>
      <w:r w:rsidRPr="002D3BBD">
        <w:rPr>
          <w:rFonts w:ascii="Times New Roman" w:hAnsi="Times New Roman"/>
          <w:spacing w:val="1"/>
          <w:lang w:val="it-IT"/>
        </w:rPr>
        <w:t xml:space="preserve"> </w:t>
      </w:r>
      <w:r w:rsidRPr="002D3BBD">
        <w:rPr>
          <w:rFonts w:ascii="Times New Roman" w:hAnsi="Times New Roman"/>
          <w:lang w:val="it-IT"/>
        </w:rPr>
        <w:t>p</w:t>
      </w:r>
      <w:r w:rsidRPr="002D3BBD">
        <w:rPr>
          <w:rFonts w:ascii="Times New Roman" w:hAnsi="Times New Roman"/>
          <w:spacing w:val="-1"/>
          <w:lang w:val="it-IT"/>
        </w:rPr>
        <w:t>e</w:t>
      </w:r>
      <w:r w:rsidRPr="002D3BBD">
        <w:rPr>
          <w:rFonts w:ascii="Times New Roman" w:hAnsi="Times New Roman"/>
          <w:lang w:val="it-IT"/>
        </w:rPr>
        <w:t>rio</w:t>
      </w:r>
      <w:r w:rsidRPr="002D3BBD">
        <w:rPr>
          <w:rFonts w:ascii="Times New Roman" w:hAnsi="Times New Roman"/>
          <w:spacing w:val="-1"/>
          <w:lang w:val="it-IT"/>
        </w:rPr>
        <w:t>a</w:t>
      </w:r>
      <w:r w:rsidRPr="002D3BBD">
        <w:rPr>
          <w:rFonts w:ascii="Times New Roman" w:hAnsi="Times New Roman"/>
          <w:lang w:val="it-IT"/>
        </w:rPr>
        <w:t xml:space="preserve">da </w:t>
      </w:r>
      <w:r w:rsidRPr="002D3BBD">
        <w:rPr>
          <w:rFonts w:ascii="Times New Roman" w:hAnsi="Times New Roman"/>
          <w:spacing w:val="2"/>
          <w:lang w:val="it-IT"/>
        </w:rPr>
        <w:t>d</w:t>
      </w:r>
      <w:r w:rsidRPr="002D3BBD">
        <w:rPr>
          <w:rFonts w:ascii="Times New Roman" w:hAnsi="Times New Roman"/>
          <w:lang w:val="it-IT"/>
        </w:rPr>
        <w:t>e i</w:t>
      </w:r>
      <w:r w:rsidRPr="002D3BBD">
        <w:rPr>
          <w:rFonts w:ascii="Times New Roman" w:hAnsi="Times New Roman"/>
          <w:spacing w:val="1"/>
          <w:lang w:val="it-IT"/>
        </w:rPr>
        <w:t>m</w:t>
      </w:r>
      <w:r w:rsidRPr="002D3BBD">
        <w:rPr>
          <w:rFonts w:ascii="Times New Roman" w:hAnsi="Times New Roman"/>
          <w:lang w:val="it-IT"/>
        </w:rPr>
        <w:t>ple</w:t>
      </w:r>
      <w:r w:rsidRPr="002D3BBD">
        <w:rPr>
          <w:rFonts w:ascii="Times New Roman" w:hAnsi="Times New Roman"/>
          <w:spacing w:val="7"/>
          <w:lang w:val="it-IT"/>
        </w:rPr>
        <w:t>m</w:t>
      </w:r>
      <w:r w:rsidRPr="002D3BBD">
        <w:rPr>
          <w:rFonts w:ascii="Times New Roman" w:hAnsi="Times New Roman"/>
          <w:spacing w:val="-1"/>
          <w:lang w:val="it-IT"/>
        </w:rPr>
        <w:t>e</w:t>
      </w:r>
      <w:r w:rsidRPr="002D3BBD">
        <w:rPr>
          <w:rFonts w:ascii="Times New Roman" w:hAnsi="Times New Roman"/>
          <w:lang w:val="it-IT"/>
        </w:rPr>
        <w:t>nta</w:t>
      </w:r>
      <w:r w:rsidRPr="002D3BBD">
        <w:rPr>
          <w:rFonts w:ascii="Times New Roman" w:hAnsi="Times New Roman"/>
          <w:spacing w:val="-1"/>
          <w:lang w:val="it-IT"/>
        </w:rPr>
        <w:t>r</w:t>
      </w:r>
      <w:r w:rsidRPr="002D3BBD">
        <w:rPr>
          <w:rFonts w:ascii="Times New Roman" w:hAnsi="Times New Roman"/>
          <w:lang w:val="it-IT"/>
        </w:rPr>
        <w:t>e</w:t>
      </w:r>
      <w:r w:rsidRPr="002D3BBD">
        <w:rPr>
          <w:rFonts w:ascii="Times New Roman" w:hAnsi="Times New Roman"/>
          <w:spacing w:val="2"/>
          <w:lang w:val="it-IT"/>
        </w:rPr>
        <w:t xml:space="preserve"> </w:t>
      </w:r>
      <w:r w:rsidRPr="002D3BBD">
        <w:rPr>
          <w:rFonts w:ascii="Times New Roman" w:hAnsi="Times New Roman"/>
          <w:lang w:val="it-IT"/>
        </w:rPr>
        <w:t>a proi</w:t>
      </w:r>
      <w:r w:rsidRPr="002D3BBD">
        <w:rPr>
          <w:rFonts w:ascii="Times New Roman" w:hAnsi="Times New Roman"/>
          <w:spacing w:val="-1"/>
          <w:lang w:val="it-IT"/>
        </w:rPr>
        <w:t>ec</w:t>
      </w:r>
      <w:r w:rsidRPr="002D3BBD">
        <w:rPr>
          <w:rFonts w:ascii="Times New Roman" w:hAnsi="Times New Roman"/>
          <w:lang w:val="it-IT"/>
        </w:rPr>
        <w:t>tu</w:t>
      </w:r>
      <w:r w:rsidRPr="002D3BBD">
        <w:rPr>
          <w:rFonts w:ascii="Times New Roman" w:hAnsi="Times New Roman"/>
          <w:spacing w:val="1"/>
          <w:lang w:val="it-IT"/>
        </w:rPr>
        <w:t>l</w:t>
      </w:r>
      <w:r w:rsidRPr="002D3BBD">
        <w:rPr>
          <w:rFonts w:ascii="Times New Roman" w:hAnsi="Times New Roman"/>
          <w:lang w:val="it-IT"/>
        </w:rPr>
        <w:t>ui.</w:t>
      </w:r>
    </w:p>
    <w:p w14:paraId="3F89662B" w14:textId="77777777" w:rsidR="001022FE" w:rsidRPr="009D3D8D" w:rsidRDefault="001022FE" w:rsidP="001022FE">
      <w:pPr>
        <w:spacing w:after="0" w:line="240" w:lineRule="auto"/>
        <w:ind w:right="-378"/>
        <w:jc w:val="both"/>
        <w:rPr>
          <w:rFonts w:ascii="Times New Roman" w:hAnsi="Times New Roman" w:cs="Times New Roman"/>
          <w:lang w:val="ro-RO"/>
        </w:rPr>
      </w:pPr>
    </w:p>
    <w:p w14:paraId="15215292" w14:textId="77777777" w:rsidR="001022FE" w:rsidRPr="009D3D8D" w:rsidRDefault="001022FE" w:rsidP="001022FE">
      <w:pPr>
        <w:spacing w:after="0" w:line="240" w:lineRule="auto"/>
        <w:ind w:right="-378"/>
        <w:jc w:val="both"/>
        <w:rPr>
          <w:rFonts w:ascii="Times New Roman" w:hAnsi="Times New Roman" w:cs="Times New Roman"/>
          <w:b/>
          <w:lang w:val="ro-RO"/>
        </w:rPr>
      </w:pPr>
      <w:r w:rsidRPr="009D3D8D">
        <w:rPr>
          <w:rFonts w:ascii="Times New Roman" w:hAnsi="Times New Roman" w:cs="Times New Roman"/>
          <w:b/>
          <w:lang w:val="ro-RO"/>
        </w:rPr>
        <w:t>6. Documentele contractului</w:t>
      </w:r>
    </w:p>
    <w:p w14:paraId="3A696170" w14:textId="77777777" w:rsidR="001022FE" w:rsidRPr="009D3D8D" w:rsidRDefault="001022FE" w:rsidP="001022FE">
      <w:pPr>
        <w:spacing w:after="0" w:line="240" w:lineRule="auto"/>
        <w:ind w:right="-378"/>
        <w:jc w:val="both"/>
        <w:rPr>
          <w:rFonts w:ascii="Times New Roman" w:hAnsi="Times New Roman" w:cs="Times New Roman"/>
          <w:shd w:val="clear" w:color="auto" w:fill="FFFFFF"/>
          <w:lang w:val="ro-RO" w:eastAsia="ar-SA"/>
        </w:rPr>
      </w:pPr>
      <w:r w:rsidRPr="009D3D8D">
        <w:rPr>
          <w:rFonts w:ascii="Times New Roman" w:hAnsi="Times New Roman" w:cs="Times New Roman"/>
          <w:shd w:val="clear" w:color="auto" w:fill="FFFFFF"/>
          <w:lang w:val="ro-RO" w:eastAsia="ar-SA"/>
        </w:rPr>
        <w:t>6.1. Documentele contractului sunt:</w:t>
      </w:r>
    </w:p>
    <w:p w14:paraId="77CBDA94" w14:textId="27ED8295" w:rsidR="001022FE" w:rsidRPr="009D3D8D" w:rsidRDefault="001022FE" w:rsidP="001022FE">
      <w:pPr>
        <w:spacing w:after="0" w:line="240" w:lineRule="auto"/>
        <w:ind w:right="-378"/>
        <w:jc w:val="both"/>
        <w:rPr>
          <w:rFonts w:ascii="Times New Roman" w:hAnsi="Times New Roman" w:cs="Times New Roman"/>
          <w:shd w:val="clear" w:color="auto" w:fill="FFFFFF"/>
          <w:lang w:val="ro-RO" w:eastAsia="ar-SA"/>
        </w:rPr>
      </w:pPr>
      <w:r w:rsidRPr="009D3D8D">
        <w:rPr>
          <w:rFonts w:ascii="Times New Roman" w:hAnsi="Times New Roman" w:cs="Times New Roman"/>
          <w:shd w:val="clear" w:color="auto" w:fill="FFFFFF"/>
          <w:lang w:val="ro-RO" w:eastAsia="ar-SA"/>
        </w:rPr>
        <w:t>Anexa 1</w:t>
      </w:r>
      <w:r w:rsidR="00314216" w:rsidRPr="009D3D8D">
        <w:rPr>
          <w:rFonts w:ascii="Times New Roman" w:hAnsi="Times New Roman" w:cs="Times New Roman"/>
          <w:shd w:val="clear" w:color="auto" w:fill="FFFFFF"/>
          <w:lang w:val="ro-RO" w:eastAsia="ar-SA"/>
        </w:rPr>
        <w:t xml:space="preserve">. </w:t>
      </w:r>
      <w:r w:rsidR="00B84D70" w:rsidRPr="009D3D8D">
        <w:rPr>
          <w:rFonts w:ascii="Times New Roman" w:hAnsi="Times New Roman" w:cs="Times New Roman"/>
          <w:shd w:val="clear" w:color="auto" w:fill="FFFFFF"/>
          <w:lang w:val="ro-RO" w:eastAsia="ar-SA"/>
        </w:rPr>
        <w:t>Propunerea tehnică</w:t>
      </w:r>
    </w:p>
    <w:p w14:paraId="628D5840" w14:textId="569A7B3A" w:rsidR="00D63CE1" w:rsidRPr="009D3D8D" w:rsidRDefault="00D63CE1" w:rsidP="001022FE">
      <w:pPr>
        <w:spacing w:after="0" w:line="240" w:lineRule="auto"/>
        <w:ind w:right="-378"/>
        <w:jc w:val="both"/>
        <w:rPr>
          <w:rFonts w:ascii="Times New Roman" w:hAnsi="Times New Roman" w:cs="Times New Roman"/>
          <w:shd w:val="clear" w:color="auto" w:fill="FFFFFF"/>
          <w:lang w:val="ro-RO" w:eastAsia="ar-SA"/>
        </w:rPr>
      </w:pPr>
      <w:r w:rsidRPr="009D3D8D">
        <w:rPr>
          <w:rFonts w:ascii="Times New Roman" w:hAnsi="Times New Roman" w:cs="Times New Roman"/>
          <w:shd w:val="clear" w:color="auto" w:fill="FFFFFF"/>
          <w:lang w:val="ro-RO" w:eastAsia="ar-SA"/>
        </w:rPr>
        <w:t xml:space="preserve">Anexa 2. </w:t>
      </w:r>
      <w:r w:rsidR="00B84D70" w:rsidRPr="009D3D8D">
        <w:rPr>
          <w:rFonts w:ascii="Times New Roman" w:hAnsi="Times New Roman" w:cs="Times New Roman"/>
          <w:shd w:val="clear" w:color="auto" w:fill="FFFFFF"/>
          <w:lang w:val="ro-RO" w:eastAsia="ar-SA"/>
        </w:rPr>
        <w:t>Propunerea financiară</w:t>
      </w:r>
    </w:p>
    <w:p w14:paraId="07A5C92A" w14:textId="77777777" w:rsidR="001022FE" w:rsidRPr="009D3D8D" w:rsidRDefault="001022FE" w:rsidP="001022FE">
      <w:pPr>
        <w:spacing w:after="0" w:line="240" w:lineRule="auto"/>
        <w:ind w:right="-378"/>
        <w:jc w:val="both"/>
        <w:rPr>
          <w:rFonts w:ascii="Times New Roman" w:hAnsi="Times New Roman" w:cs="Times New Roman"/>
          <w:shd w:val="clear" w:color="auto" w:fill="FFFFFF"/>
          <w:lang w:val="ro-RO" w:eastAsia="ar-SA"/>
        </w:rPr>
      </w:pPr>
    </w:p>
    <w:p w14:paraId="7E23023B" w14:textId="77777777" w:rsidR="001022FE" w:rsidRPr="009D3D8D" w:rsidRDefault="001022FE" w:rsidP="001022FE">
      <w:pPr>
        <w:spacing w:after="0" w:line="240" w:lineRule="auto"/>
        <w:ind w:right="18"/>
        <w:jc w:val="both"/>
        <w:rPr>
          <w:rFonts w:ascii="Times New Roman" w:hAnsi="Times New Roman" w:cs="Times New Roman"/>
          <w:b/>
          <w:lang w:val="ro-RO"/>
        </w:rPr>
      </w:pPr>
      <w:r w:rsidRPr="009D3D8D">
        <w:rPr>
          <w:rFonts w:ascii="Times New Roman" w:hAnsi="Times New Roman" w:cs="Times New Roman"/>
          <w:b/>
          <w:lang w:val="ro-RO"/>
        </w:rPr>
        <w:t>7. Obligaţiile principale ale Prestatorului</w:t>
      </w:r>
    </w:p>
    <w:p w14:paraId="2019978F" w14:textId="77777777" w:rsidR="001022FE" w:rsidRPr="009D3D8D" w:rsidRDefault="001022FE" w:rsidP="001022FE">
      <w:pPr>
        <w:pStyle w:val="ListParagraph"/>
        <w:spacing w:after="0" w:line="240" w:lineRule="auto"/>
        <w:ind w:left="0" w:right="18"/>
        <w:jc w:val="both"/>
        <w:rPr>
          <w:rFonts w:ascii="Times New Roman" w:hAnsi="Times New Roman" w:cs="Times New Roman"/>
        </w:rPr>
      </w:pPr>
      <w:r w:rsidRPr="009D3D8D">
        <w:rPr>
          <w:rFonts w:ascii="Times New Roman" w:hAnsi="Times New Roman" w:cs="Times New Roman"/>
        </w:rPr>
        <w:t>7.1. Prestatorul se obligă să presteze serviciile care fac obiectul prezentul contract în perioada convenită şi în conformitate cu obligaţiile asumate.</w:t>
      </w:r>
    </w:p>
    <w:p w14:paraId="10D801D3" w14:textId="0A4203F4" w:rsidR="001022FE" w:rsidRPr="009D3D8D" w:rsidRDefault="001022FE" w:rsidP="001022FE">
      <w:pPr>
        <w:pStyle w:val="DefaultText"/>
        <w:ind w:right="18"/>
        <w:jc w:val="both"/>
        <w:rPr>
          <w:sz w:val="22"/>
          <w:szCs w:val="22"/>
        </w:rPr>
      </w:pPr>
      <w:r w:rsidRPr="009D3D8D">
        <w:rPr>
          <w:sz w:val="22"/>
          <w:szCs w:val="22"/>
        </w:rPr>
        <w:t>7.2. Prestatorul se obligă să presteze serviciile la standardele şi/sau performanţele prezentate în Anex</w:t>
      </w:r>
      <w:r w:rsidR="0035290D" w:rsidRPr="009D3D8D">
        <w:rPr>
          <w:sz w:val="22"/>
          <w:szCs w:val="22"/>
        </w:rPr>
        <w:t>ele 1 și 2.</w:t>
      </w:r>
    </w:p>
    <w:p w14:paraId="49CAA9F5" w14:textId="3FFA61E7" w:rsidR="001022FE" w:rsidRPr="009D3D8D" w:rsidRDefault="001022FE" w:rsidP="001022FE">
      <w:pPr>
        <w:pStyle w:val="DefaultText"/>
        <w:ind w:right="18"/>
        <w:jc w:val="both"/>
        <w:rPr>
          <w:sz w:val="22"/>
          <w:szCs w:val="22"/>
        </w:rPr>
      </w:pPr>
      <w:r w:rsidRPr="009D3D8D">
        <w:rPr>
          <w:sz w:val="22"/>
          <w:szCs w:val="22"/>
        </w:rPr>
        <w:t xml:space="preserve">7.3. Prestatorul se obligă să despăgubească </w:t>
      </w:r>
      <w:r w:rsidR="0090663C">
        <w:rPr>
          <w:sz w:val="22"/>
          <w:szCs w:val="22"/>
        </w:rPr>
        <w:t>achizitorul</w:t>
      </w:r>
      <w:r w:rsidRPr="009D3D8D">
        <w:rPr>
          <w:sz w:val="22"/>
          <w:szCs w:val="22"/>
        </w:rPr>
        <w:t xml:space="preserve">  împotriva oricăror reclamaţii şi acţiuni în justiţie, ce rezultă din încălcarea unor drepturi de proprietate intelectuală (brevete, nume, mărci înregistrate etc.), legate de echipamentele, materialele, instalaţiile sau utilajele folosite pentru sau în legătură cu serviciile prestate.</w:t>
      </w:r>
    </w:p>
    <w:p w14:paraId="7EE6FF95" w14:textId="77777777"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7.4. Întreruperea finanțării sau întârzierea rambursărilor de către finanțator nu dă dreptul la penalități sau daune interese.</w:t>
      </w:r>
    </w:p>
    <w:p w14:paraId="595C3888" w14:textId="55B13054" w:rsidR="000C0950"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7.5. Prestatorul este parte independentă</w:t>
      </w:r>
      <w:r w:rsidR="00B26DDE" w:rsidRPr="009D3D8D">
        <w:rPr>
          <w:rFonts w:ascii="Times New Roman" w:hAnsi="Times New Roman" w:cs="Times New Roman"/>
          <w:lang w:val="ro-RO"/>
        </w:rPr>
        <w:t>, conform declarației privind evitarea conflictului de interese</w:t>
      </w:r>
      <w:r w:rsidR="00314216" w:rsidRPr="009D3D8D">
        <w:rPr>
          <w:rFonts w:ascii="Times New Roman" w:hAnsi="Times New Roman" w:cs="Times New Roman"/>
          <w:lang w:val="ro-RO"/>
        </w:rPr>
        <w:t xml:space="preserve"> documente parte</w:t>
      </w:r>
      <w:r w:rsidR="00B26DDE" w:rsidRPr="009D3D8D">
        <w:rPr>
          <w:rFonts w:ascii="Times New Roman" w:hAnsi="Times New Roman" w:cs="Times New Roman"/>
          <w:lang w:val="ro-RO"/>
        </w:rPr>
        <w:t xml:space="preserve"> a ofertei inaintate în data </w:t>
      </w:r>
      <w:r w:rsidR="00E56B38">
        <w:rPr>
          <w:rFonts w:ascii="Times New Roman" w:hAnsi="Times New Roman" w:cs="Times New Roman"/>
          <w:b/>
          <w:lang w:val="ro-RO"/>
        </w:rPr>
        <w:t>.....................</w:t>
      </w:r>
      <w:r w:rsidRPr="009D3D8D">
        <w:rPr>
          <w:rFonts w:ascii="Times New Roman" w:hAnsi="Times New Roman" w:cs="Times New Roman"/>
          <w:lang w:val="ro-RO"/>
        </w:rPr>
        <w:t xml:space="preserve"> și toate persoanele angajate pentru prestarea serviciilor sunt angajaț</w:t>
      </w:r>
      <w:r w:rsidR="00314216" w:rsidRPr="009D3D8D">
        <w:rPr>
          <w:rFonts w:ascii="Times New Roman" w:hAnsi="Times New Roman" w:cs="Times New Roman"/>
          <w:lang w:val="ro-RO"/>
        </w:rPr>
        <w:t>i ai Prestatorului ș</w:t>
      </w:r>
      <w:r w:rsidRPr="009D3D8D">
        <w:rPr>
          <w:rFonts w:ascii="Times New Roman" w:hAnsi="Times New Roman" w:cs="Times New Roman"/>
          <w:lang w:val="ro-RO"/>
        </w:rPr>
        <w:t xml:space="preserve">i nu ai </w:t>
      </w:r>
      <w:bookmarkStart w:id="1" w:name="_Hlk116709359"/>
      <w:r w:rsidR="0090663C">
        <w:rPr>
          <w:rFonts w:ascii="Times New Roman" w:hAnsi="Times New Roman" w:cs="Times New Roman"/>
          <w:lang w:val="ro-RO"/>
        </w:rPr>
        <w:t>Achizitorului</w:t>
      </w:r>
      <w:bookmarkEnd w:id="1"/>
      <w:r w:rsidRPr="009D3D8D">
        <w:rPr>
          <w:rFonts w:ascii="Times New Roman" w:hAnsi="Times New Roman" w:cs="Times New Roman"/>
          <w:lang w:val="ro-RO"/>
        </w:rPr>
        <w:t>.</w:t>
      </w:r>
      <w:r w:rsidR="000D0D56" w:rsidRPr="009D3D8D">
        <w:rPr>
          <w:rFonts w:ascii="Times New Roman" w:hAnsi="Times New Roman" w:cs="Times New Roman"/>
          <w:lang w:val="ro-RO"/>
        </w:rPr>
        <w:t xml:space="preserve"> </w:t>
      </w:r>
      <w:r w:rsidR="0035290D" w:rsidRPr="009D3D8D">
        <w:rPr>
          <w:rFonts w:ascii="Times New Roman" w:hAnsi="Times New Roman" w:cs="Times New Roman"/>
          <w:lang w:val="ro-RO"/>
        </w:rPr>
        <w:t>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2095D142" w14:textId="0D7B96FE"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7.6. Prestatorul va respecta toate legile, ordinele, ordonantele, instructiunile, statutele codurile și reglementările aplicabile emise de toate organismele de stat, locale și guvernamentale de altă natură și de autoritățile de reglementare/organismele intermediare, aplicabile pentru contractul de finanțare, în îndeplinirea obligațiilor sale în baza acestui contract.</w:t>
      </w:r>
    </w:p>
    <w:p w14:paraId="2E898341" w14:textId="77777777"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7.7. Prestatorul se obligă să presteze serviciile, să asigure resursele umane, materialele, echipamentele și orice alte asemenea, în vederea îndeplinirii obligațiilor contractuale.</w:t>
      </w:r>
    </w:p>
    <w:p w14:paraId="6C7D29E1" w14:textId="753855DB"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7.8. Prestatorul recunoaște drepturile de proprietate intelectuală pentru toate produsele și serviciile rezultate în urma executării acestui contract</w:t>
      </w:r>
      <w:r w:rsidR="000D0D56" w:rsidRPr="009D3D8D">
        <w:rPr>
          <w:rFonts w:ascii="Times New Roman" w:hAnsi="Times New Roman" w:cs="Times New Roman"/>
          <w:lang w:val="ro-RO"/>
        </w:rPr>
        <w:t>,</w:t>
      </w:r>
      <w:r w:rsidRPr="009D3D8D">
        <w:rPr>
          <w:rFonts w:ascii="Times New Roman" w:hAnsi="Times New Roman" w:cs="Times New Roman"/>
          <w:lang w:val="ro-RO"/>
        </w:rPr>
        <w:t xml:space="preserve"> în favoarea </w:t>
      </w:r>
      <w:r w:rsidR="0090663C">
        <w:rPr>
          <w:rFonts w:ascii="Times New Roman" w:hAnsi="Times New Roman" w:cs="Times New Roman"/>
          <w:lang w:val="ro-RO"/>
        </w:rPr>
        <w:t>Achizitorului</w:t>
      </w:r>
      <w:r w:rsidRPr="009D3D8D">
        <w:rPr>
          <w:rFonts w:ascii="Times New Roman" w:hAnsi="Times New Roman" w:cs="Times New Roman"/>
          <w:lang w:val="ro-RO"/>
        </w:rPr>
        <w:t>.</w:t>
      </w:r>
    </w:p>
    <w:p w14:paraId="152E6EB3" w14:textId="112417DA" w:rsidR="001022FE" w:rsidRPr="009D3D8D" w:rsidRDefault="009D3D8D"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7.9</w:t>
      </w:r>
      <w:r w:rsidR="001022FE" w:rsidRPr="009D3D8D">
        <w:rPr>
          <w:rFonts w:ascii="Times New Roman" w:hAnsi="Times New Roman" w:cs="Times New Roman"/>
          <w:lang w:val="ro-RO"/>
        </w:rPr>
        <w:t>. Prestatorul convine că informațiile de mai jos sunt confidențiale:</w:t>
      </w:r>
    </w:p>
    <w:p w14:paraId="3159875E" w14:textId="77777777"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a) aspectele prevăzute în acest contract;</w:t>
      </w:r>
    </w:p>
    <w:p w14:paraId="52AAFFC8" w14:textId="031FCECC"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 xml:space="preserve">b) orice informații ale </w:t>
      </w:r>
      <w:r w:rsidR="0090663C" w:rsidRPr="0090663C">
        <w:rPr>
          <w:rFonts w:ascii="Times New Roman" w:hAnsi="Times New Roman" w:cs="Times New Roman"/>
          <w:lang w:val="ro-RO"/>
        </w:rPr>
        <w:t>Achizitorului</w:t>
      </w:r>
      <w:r w:rsidRPr="009D3D8D">
        <w:rPr>
          <w:rFonts w:ascii="Times New Roman" w:hAnsi="Times New Roman" w:cs="Times New Roman"/>
          <w:lang w:val="ro-RO"/>
        </w:rPr>
        <w:t xml:space="preserve"> care nu sunt făcute publice;</w:t>
      </w:r>
    </w:p>
    <w:p w14:paraId="0523854F" w14:textId="42427564"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 xml:space="preserve">c) orice informatii ale </w:t>
      </w:r>
      <w:r w:rsidR="0090663C">
        <w:rPr>
          <w:rFonts w:ascii="Times New Roman" w:hAnsi="Times New Roman" w:cs="Times New Roman"/>
          <w:lang w:val="ro-RO"/>
        </w:rPr>
        <w:t>Achizitorului</w:t>
      </w:r>
      <w:r w:rsidRPr="009D3D8D">
        <w:rPr>
          <w:rFonts w:ascii="Times New Roman" w:hAnsi="Times New Roman" w:cs="Times New Roman"/>
          <w:lang w:val="ro-RO"/>
        </w:rPr>
        <w:t xml:space="preserve"> care sunt indicate ca fiind confidențiale sau proprietatea </w:t>
      </w:r>
      <w:r w:rsidR="0090663C" w:rsidRPr="0090663C">
        <w:rPr>
          <w:rFonts w:ascii="Times New Roman" w:hAnsi="Times New Roman" w:cs="Times New Roman"/>
          <w:lang w:val="ro-RO"/>
        </w:rPr>
        <w:t>Achizitorului</w:t>
      </w:r>
      <w:r w:rsidRPr="009D3D8D">
        <w:rPr>
          <w:rFonts w:ascii="Times New Roman" w:hAnsi="Times New Roman" w:cs="Times New Roman"/>
          <w:lang w:val="ro-RO"/>
        </w:rPr>
        <w:t>;</w:t>
      </w:r>
    </w:p>
    <w:p w14:paraId="3EBDDF85" w14:textId="47519F9B" w:rsidR="001022FE" w:rsidRPr="009D3D8D" w:rsidRDefault="001022FE"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 xml:space="preserve">d) toate informațiile privind activitatea </w:t>
      </w:r>
      <w:r w:rsidR="0090663C">
        <w:rPr>
          <w:rFonts w:ascii="Times New Roman" w:hAnsi="Times New Roman" w:cs="Times New Roman"/>
          <w:lang w:val="ro-RO"/>
        </w:rPr>
        <w:t>Achizitorului</w:t>
      </w:r>
      <w:r w:rsidR="0090663C" w:rsidRPr="009D3D8D">
        <w:rPr>
          <w:rFonts w:ascii="Times New Roman" w:hAnsi="Times New Roman" w:cs="Times New Roman"/>
          <w:lang w:val="ro-RO"/>
        </w:rPr>
        <w:t xml:space="preserve"> </w:t>
      </w:r>
      <w:r w:rsidRPr="009D3D8D">
        <w:rPr>
          <w:rFonts w:ascii="Times New Roman" w:hAnsi="Times New Roman" w:cs="Times New Roman"/>
          <w:lang w:val="ro-RO"/>
        </w:rPr>
        <w:t xml:space="preserve"> care nu sunt destinate a fi aduse la cunostință publicului. Prestatorul poate împărtăși aceste informații cu angajații/subcontractorii/persoanele implicate în realizarea obiectului prezentului contract, dar îi va aduce la cunoștință că informațiile sunt confidențiale și nu au voie să divulge terților aceste informații. Prestatorul va parcurge toate etapele necesare pentru păstrarea confidențialității acestor informații, încă 1 (unu) an de la finalizarea/expirarea sau rezilierea prezentului contract.</w:t>
      </w:r>
    </w:p>
    <w:p w14:paraId="314D7479" w14:textId="6C055903" w:rsidR="003A0CD2" w:rsidRPr="009D3D8D" w:rsidRDefault="009D3D8D" w:rsidP="001022FE">
      <w:pPr>
        <w:spacing w:after="0" w:line="240" w:lineRule="auto"/>
        <w:ind w:right="18"/>
        <w:jc w:val="both"/>
        <w:rPr>
          <w:rFonts w:ascii="Times New Roman" w:hAnsi="Times New Roman" w:cs="Times New Roman"/>
          <w:lang w:val="ro-RO"/>
        </w:rPr>
      </w:pPr>
      <w:r w:rsidRPr="009D3D8D">
        <w:rPr>
          <w:rFonts w:ascii="Times New Roman" w:hAnsi="Times New Roman" w:cs="Times New Roman"/>
          <w:lang w:val="ro-RO"/>
        </w:rPr>
        <w:t>7.10</w:t>
      </w:r>
      <w:r w:rsidR="003A0CD2" w:rsidRPr="009D3D8D">
        <w:rPr>
          <w:rFonts w:ascii="Times New Roman" w:hAnsi="Times New Roman" w:cs="Times New Roman"/>
          <w:lang w:val="ro-RO"/>
        </w:rPr>
        <w:t xml:space="preserve"> Dacă Achizitorul nu onorează, în mod nejustificat, facturile, în termen de </w:t>
      </w:r>
      <w:r w:rsidR="002060E3">
        <w:rPr>
          <w:rFonts w:ascii="Times New Roman" w:hAnsi="Times New Roman" w:cs="Times New Roman"/>
          <w:lang w:val="ro-RO"/>
        </w:rPr>
        <w:t>9</w:t>
      </w:r>
      <w:r w:rsidR="003A0CD2" w:rsidRPr="009D3D8D">
        <w:rPr>
          <w:rFonts w:ascii="Times New Roman" w:hAnsi="Times New Roman" w:cs="Times New Roman"/>
          <w:lang w:val="ro-RO"/>
        </w:rPr>
        <w:t>0 zile de la expirarea perioadei stabilite la clauza 4.3 Contractantul poate solicita plata de penalități în cuantum de  0,01% pe zi de întârziere din suma a cărei plată a fost întârziată. Cuantumul penalităților va fi limitat la valoarea sumei facturate.</w:t>
      </w:r>
    </w:p>
    <w:p w14:paraId="1534D786" w14:textId="77777777" w:rsidR="001022FE" w:rsidRDefault="001022FE" w:rsidP="001022FE">
      <w:pPr>
        <w:spacing w:after="0" w:line="240" w:lineRule="auto"/>
        <w:ind w:right="-378"/>
        <w:jc w:val="both"/>
        <w:rPr>
          <w:rFonts w:ascii="Times New Roman" w:hAnsi="Times New Roman" w:cs="Times New Roman"/>
          <w:lang w:val="ro-RO"/>
        </w:rPr>
      </w:pPr>
    </w:p>
    <w:p w14:paraId="4EEC9112" w14:textId="77777777" w:rsidR="003C4C10" w:rsidRPr="009D3D8D" w:rsidRDefault="003C4C10" w:rsidP="001022FE">
      <w:pPr>
        <w:spacing w:after="0" w:line="240" w:lineRule="auto"/>
        <w:ind w:right="-378"/>
        <w:jc w:val="both"/>
        <w:rPr>
          <w:rFonts w:ascii="Times New Roman" w:hAnsi="Times New Roman" w:cs="Times New Roman"/>
          <w:lang w:val="ro-RO"/>
        </w:rPr>
      </w:pPr>
    </w:p>
    <w:p w14:paraId="273CD9DE" w14:textId="0B78C5F7" w:rsidR="001022FE" w:rsidRPr="009D3D8D" w:rsidRDefault="001022FE" w:rsidP="001022FE">
      <w:pPr>
        <w:spacing w:after="0" w:line="240" w:lineRule="auto"/>
        <w:ind w:right="-378"/>
        <w:jc w:val="both"/>
        <w:rPr>
          <w:rFonts w:ascii="Times New Roman" w:hAnsi="Times New Roman" w:cs="Times New Roman"/>
          <w:b/>
          <w:lang w:val="ro-RO"/>
        </w:rPr>
      </w:pPr>
      <w:r w:rsidRPr="009D3D8D">
        <w:rPr>
          <w:rFonts w:ascii="Times New Roman" w:hAnsi="Times New Roman" w:cs="Times New Roman"/>
          <w:b/>
          <w:lang w:val="ro-RO"/>
        </w:rPr>
        <w:lastRenderedPageBreak/>
        <w:t xml:space="preserve">8. Obligaţiile principale ale </w:t>
      </w:r>
      <w:r w:rsidR="0090663C" w:rsidRPr="0090663C">
        <w:rPr>
          <w:rFonts w:ascii="Times New Roman" w:hAnsi="Times New Roman" w:cs="Times New Roman"/>
          <w:b/>
          <w:lang w:val="ro-RO"/>
        </w:rPr>
        <w:t>Achizitorului</w:t>
      </w:r>
    </w:p>
    <w:p w14:paraId="647ED73D" w14:textId="061EE22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 xml:space="preserve">8.1. </w:t>
      </w:r>
      <w:r w:rsidR="0090663C" w:rsidRPr="0090663C">
        <w:rPr>
          <w:rFonts w:ascii="Times New Roman" w:hAnsi="Times New Roman" w:cs="Times New Roman"/>
          <w:lang w:val="ro-RO"/>
        </w:rPr>
        <w:t>Achizitor</w:t>
      </w:r>
      <w:r w:rsidRPr="009D3D8D">
        <w:rPr>
          <w:rFonts w:ascii="Times New Roman" w:hAnsi="Times New Roman" w:cs="Times New Roman"/>
          <w:lang w:val="ro-RO"/>
        </w:rPr>
        <w:t>ul se obligă să achiziţioneze, respectiv să cumpere şi să plătească preţul convenit în prezentul contract.</w:t>
      </w:r>
    </w:p>
    <w:p w14:paraId="711424D6" w14:textId="3C294644"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 xml:space="preserve">8.2. </w:t>
      </w:r>
      <w:r w:rsidR="0090663C" w:rsidRPr="0090663C">
        <w:rPr>
          <w:rFonts w:ascii="Times New Roman" w:hAnsi="Times New Roman" w:cs="Times New Roman"/>
          <w:lang w:val="ro-RO"/>
        </w:rPr>
        <w:t>Achizitorul</w:t>
      </w:r>
      <w:r w:rsidRPr="009D3D8D">
        <w:rPr>
          <w:rFonts w:ascii="Times New Roman" w:hAnsi="Times New Roman" w:cs="Times New Roman"/>
          <w:lang w:val="ro-RO"/>
        </w:rPr>
        <w:t xml:space="preserve"> se obligă să plătească</w:t>
      </w:r>
      <w:r w:rsidR="0051115D" w:rsidRPr="009D3D8D">
        <w:rPr>
          <w:rFonts w:ascii="Times New Roman" w:hAnsi="Times New Roman" w:cs="Times New Roman"/>
          <w:lang w:val="ro-RO"/>
        </w:rPr>
        <w:t xml:space="preserve">, cu celeritate, </w:t>
      </w:r>
      <w:r w:rsidRPr="009D3D8D">
        <w:rPr>
          <w:rFonts w:ascii="Times New Roman" w:hAnsi="Times New Roman" w:cs="Times New Roman"/>
          <w:lang w:val="ro-RO"/>
        </w:rPr>
        <w:t>preţul aferent ser</w:t>
      </w:r>
      <w:r w:rsidR="002060E3">
        <w:rPr>
          <w:rFonts w:ascii="Times New Roman" w:hAnsi="Times New Roman" w:cs="Times New Roman"/>
          <w:lang w:val="ro-RO"/>
        </w:rPr>
        <w:t>viciilor prestate în termen de 9</w:t>
      </w:r>
      <w:r w:rsidRPr="009D3D8D">
        <w:rPr>
          <w:rFonts w:ascii="Times New Roman" w:hAnsi="Times New Roman" w:cs="Times New Roman"/>
          <w:lang w:val="ro-RO"/>
        </w:rPr>
        <w:t xml:space="preserve">0 de zile de la recepționarea parțială și/sau finală a serviciilor ce fac obiectul prezentului contract. </w:t>
      </w:r>
    </w:p>
    <w:p w14:paraId="2B86889A" w14:textId="7EAD180D" w:rsidR="001022FE" w:rsidRPr="009D3D8D" w:rsidRDefault="003A0CD2"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8.3</w:t>
      </w:r>
      <w:r w:rsidR="001022FE" w:rsidRPr="009D3D8D">
        <w:rPr>
          <w:rFonts w:ascii="Times New Roman" w:hAnsi="Times New Roman" w:cs="Times New Roman"/>
          <w:lang w:val="ro-RO"/>
        </w:rPr>
        <w:t xml:space="preserve">. Dacă </w:t>
      </w:r>
      <w:r w:rsidR="0090663C" w:rsidRPr="0090663C">
        <w:rPr>
          <w:rFonts w:ascii="Times New Roman" w:hAnsi="Times New Roman" w:cs="Times New Roman"/>
          <w:lang w:val="ro-RO"/>
        </w:rPr>
        <w:t xml:space="preserve">Achizitorul </w:t>
      </w:r>
      <w:r w:rsidR="001022FE" w:rsidRPr="009D3D8D">
        <w:rPr>
          <w:rFonts w:ascii="Times New Roman" w:hAnsi="Times New Roman" w:cs="Times New Roman"/>
          <w:lang w:val="ro-RO"/>
        </w:rPr>
        <w:t>nu o</w:t>
      </w:r>
      <w:r w:rsidR="002060E3">
        <w:rPr>
          <w:rFonts w:ascii="Times New Roman" w:hAnsi="Times New Roman" w:cs="Times New Roman"/>
          <w:lang w:val="ro-RO"/>
        </w:rPr>
        <w:t>norează facturile în termen de 9</w:t>
      </w:r>
      <w:r w:rsidR="001022FE" w:rsidRPr="009D3D8D">
        <w:rPr>
          <w:rFonts w:ascii="Times New Roman" w:hAnsi="Times New Roman" w:cs="Times New Roman"/>
          <w:lang w:val="ro-RO"/>
        </w:rPr>
        <w:t xml:space="preserve">0 zile de la expirarea perioadei convenite, atunci prestatorul are dreptul de a sista prestarea serviciilor. </w:t>
      </w:r>
    </w:p>
    <w:p w14:paraId="1EA90567" w14:textId="009776D6" w:rsidR="00174EA0" w:rsidRPr="009D3D8D" w:rsidRDefault="00174EA0" w:rsidP="00174EA0">
      <w:pPr>
        <w:spacing w:after="0" w:line="240" w:lineRule="auto"/>
        <w:jc w:val="both"/>
        <w:rPr>
          <w:rFonts w:ascii="Times New Roman" w:hAnsi="Times New Roman" w:cs="Times New Roman"/>
          <w:lang w:val="ro-RO"/>
        </w:rPr>
      </w:pPr>
      <w:r w:rsidRPr="009D3D8D">
        <w:rPr>
          <w:rFonts w:ascii="Times New Roman" w:hAnsi="Times New Roman" w:cs="Times New Roman"/>
          <w:lang w:val="ro-RO"/>
        </w:rPr>
        <w:t xml:space="preserve">8.4. În maxim 3 zile de la data la care </w:t>
      </w:r>
      <w:r w:rsidR="0090663C" w:rsidRPr="0090663C">
        <w:rPr>
          <w:rFonts w:ascii="Times New Roman" w:hAnsi="Times New Roman" w:cs="Times New Roman"/>
          <w:lang w:val="ro-RO"/>
        </w:rPr>
        <w:t>Achizitorul</w:t>
      </w:r>
      <w:r w:rsidRPr="009D3D8D">
        <w:rPr>
          <w:rFonts w:ascii="Times New Roman" w:hAnsi="Times New Roman" w:cs="Times New Roman"/>
          <w:lang w:val="ro-RO"/>
        </w:rPr>
        <w:t xml:space="preserve"> îşi onorează obligaţiile de plată restante, furnizorul va relua prestarea serviciilor ce fac obiectul prezentului contract.</w:t>
      </w:r>
    </w:p>
    <w:p w14:paraId="7083C47C" w14:textId="72C3E757" w:rsidR="003A0CD2" w:rsidRPr="009D3D8D" w:rsidRDefault="00174EA0"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8.5.</w:t>
      </w:r>
      <w:r w:rsidR="003A0CD2" w:rsidRPr="009D3D8D">
        <w:rPr>
          <w:rFonts w:ascii="Times New Roman" w:hAnsi="Times New Roman" w:cs="Times New Roman"/>
          <w:lang w:val="ro-RO"/>
        </w:rPr>
        <w:t xml:space="preserve"> Dacă Contractantul nu prestează Serviciile în condițiile și termenele astfel cum au fost stabilite prin Documentele Contractului, Achizitorul are dreptul de a solicita plata de penalități de întârziere în cuantum de  0,01% pe zi de întârziere din valoarea Serviciilor prestate cu întârziere sau neprestate.</w:t>
      </w:r>
    </w:p>
    <w:p w14:paraId="7C706538" w14:textId="77777777" w:rsidR="0051115D" w:rsidRPr="009D3D8D" w:rsidRDefault="0051115D" w:rsidP="001022FE">
      <w:pPr>
        <w:spacing w:after="0" w:line="240" w:lineRule="auto"/>
        <w:jc w:val="both"/>
        <w:rPr>
          <w:rFonts w:ascii="Times New Roman" w:hAnsi="Times New Roman" w:cs="Times New Roman"/>
          <w:lang w:val="ro-RO"/>
        </w:rPr>
      </w:pPr>
    </w:p>
    <w:p w14:paraId="7EE811A5" w14:textId="77777777" w:rsidR="001022FE" w:rsidRPr="009D3D8D" w:rsidRDefault="001022FE" w:rsidP="001022FE">
      <w:pPr>
        <w:spacing w:after="0" w:line="240" w:lineRule="auto"/>
        <w:ind w:right="-378"/>
        <w:jc w:val="both"/>
        <w:rPr>
          <w:rFonts w:ascii="Times New Roman" w:hAnsi="Times New Roman" w:cs="Times New Roman"/>
          <w:b/>
          <w:lang w:val="ro-RO"/>
        </w:rPr>
      </w:pPr>
      <w:r w:rsidRPr="009D3D8D">
        <w:rPr>
          <w:rFonts w:ascii="Times New Roman" w:hAnsi="Times New Roman" w:cs="Times New Roman"/>
          <w:b/>
          <w:lang w:val="ro-RO"/>
        </w:rPr>
        <w:t xml:space="preserve">9. Sancţiuni pentru neîndeplinirea culpabilă a obligaţiilor </w:t>
      </w:r>
    </w:p>
    <w:p w14:paraId="27F9F455" w14:textId="7777777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9.1. Nerespectarea obligaţiilor asumate prin prezentul contract de către una dintre părţi, în mod culpabil, dă dreptul părţii lezate de a considera contractul reziliat de drept/de a cere rezilierea contractului şi de a pretinde plata de daune-interese.</w:t>
      </w:r>
    </w:p>
    <w:p w14:paraId="3B1F316D" w14:textId="0CE5BA5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 xml:space="preserve">9.2. </w:t>
      </w:r>
      <w:r w:rsidR="0090663C" w:rsidRPr="0090663C">
        <w:rPr>
          <w:rFonts w:ascii="Times New Roman" w:hAnsi="Times New Roman" w:cs="Times New Roman"/>
          <w:lang w:val="ro-RO"/>
        </w:rPr>
        <w:t>Achizitorul</w:t>
      </w:r>
      <w:r w:rsidRPr="009D3D8D">
        <w:rPr>
          <w:rFonts w:ascii="Times New Roman" w:hAnsi="Times New Roman" w:cs="Times New Roman"/>
          <w:lang w:val="ro-RO"/>
        </w:rPr>
        <w:t xml:space="preserve"> îşi rezervă dreptul de a denunţa unilateral contractul, printr-o notificare scrisă adresată prestatorului, fără nici o compensaţie, dacă acesta din urmă dă faliment, cu condiţia ca această denunţare să nu prejudicieze sau să afecteze dreptul la acţiune sau despăgubire pentru prestator. În acest caz, prestatorul are dreptul de a pretinde numai plata corespunzătoare pentru partea din contract îndeplinită până la data denunţării unilaterale a contractului.</w:t>
      </w:r>
    </w:p>
    <w:p w14:paraId="36B8068E" w14:textId="40C22313" w:rsidR="001022FE" w:rsidRPr="009D3D8D" w:rsidRDefault="001022FE" w:rsidP="001022FE">
      <w:pPr>
        <w:spacing w:after="0" w:line="240" w:lineRule="auto"/>
        <w:jc w:val="both"/>
        <w:rPr>
          <w:rFonts w:ascii="Times New Roman" w:hAnsi="Times New Roman" w:cs="Times New Roman"/>
          <w:lang w:val="ro-RO"/>
        </w:rPr>
      </w:pPr>
    </w:p>
    <w:p w14:paraId="72C85D9A" w14:textId="6CAB8142" w:rsidR="0036631A" w:rsidRPr="009D3D8D" w:rsidRDefault="0036631A" w:rsidP="001022FE">
      <w:pPr>
        <w:spacing w:after="0" w:line="240" w:lineRule="auto"/>
        <w:jc w:val="both"/>
        <w:rPr>
          <w:rFonts w:ascii="Times New Roman" w:hAnsi="Times New Roman" w:cs="Times New Roman"/>
          <w:lang w:val="ro-RO"/>
        </w:rPr>
      </w:pPr>
      <w:r w:rsidRPr="009D3D8D">
        <w:rPr>
          <w:rFonts w:ascii="Times New Roman" w:hAnsi="Times New Roman" w:cs="Times New Roman"/>
          <w:b/>
          <w:lang w:val="ro-RO"/>
        </w:rPr>
        <w:t>10</w:t>
      </w:r>
      <w:r w:rsidRPr="009D3D8D">
        <w:rPr>
          <w:rFonts w:ascii="Times New Roman" w:hAnsi="Times New Roman" w:cs="Times New Roman"/>
          <w:lang w:val="ro-RO"/>
        </w:rPr>
        <w:t xml:space="preserve">. </w:t>
      </w:r>
      <w:r w:rsidRPr="009D3D8D">
        <w:rPr>
          <w:rFonts w:ascii="Times New Roman" w:hAnsi="Times New Roman" w:cs="Times New Roman"/>
          <w:b/>
          <w:lang w:val="ro-RO"/>
        </w:rPr>
        <w:t>Modificarea contractului</w:t>
      </w:r>
    </w:p>
    <w:p w14:paraId="5D314816" w14:textId="3EFD1595"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10. 1 Părțile au dreptul, pe durata perioadei de valabilitate a Contractului, de a conveni modificarea și/sau completarea clauzelor acestuia, fără organizarea unei noi proceduri de atribuire, cu acordul Părților, fără a afecta caracterul general al Contractului, în limitele dispozițiilor prevăzute de art. 221-222 din Legea nr. 98/2016, coroborate cu prevederile referitoare la modificări contractuale din HG nr. 395/2016 (art. 23, alin (9) precum și art. 164 și 165).</w:t>
      </w:r>
    </w:p>
    <w:p w14:paraId="3CB345C0" w14:textId="7A889E65"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(b)</w:t>
      </w:r>
      <w:r w:rsidRPr="009D3D8D">
        <w:rPr>
          <w:rFonts w:ascii="Times New Roman" w:hAnsi="Times New Roman" w:cs="Times New Roman"/>
          <w:lang w:val="ro-RO"/>
        </w:rPr>
        <w:tab/>
        <w:t>Modificările nesubstanțiale respectiv:</w:t>
      </w:r>
    </w:p>
    <w:p w14:paraId="0B83D399" w14:textId="77777777"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a.</w:t>
      </w:r>
      <w:r w:rsidRPr="009D3D8D">
        <w:rPr>
          <w:rFonts w:ascii="Times New Roman" w:hAnsi="Times New Roman" w:cs="Times New Roman"/>
          <w:lang w:val="ro-RO"/>
        </w:rPr>
        <w:tab/>
        <w:t>înlocuirea/introducerea de Subcontractanți,</w:t>
      </w:r>
    </w:p>
    <w:p w14:paraId="5B594895" w14:textId="30F2F5DA"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b.</w:t>
      </w:r>
      <w:r w:rsidRPr="009D3D8D">
        <w:rPr>
          <w:rFonts w:ascii="Times New Roman" w:hAnsi="Times New Roman" w:cs="Times New Roman"/>
          <w:lang w:val="ro-RO"/>
        </w:rPr>
        <w:tab/>
        <w:t>revizuirea Prețului Contractului, cu utilizarea ajustării prețului din punct de vedere economic, așa cum este precizat la clauza 16 Ajustarea prețurilor,</w:t>
      </w:r>
    </w:p>
    <w:p w14:paraId="0B425838" w14:textId="77777777"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c.</w:t>
      </w:r>
      <w:r w:rsidRPr="009D3D8D">
        <w:rPr>
          <w:rFonts w:ascii="Times New Roman" w:hAnsi="Times New Roman" w:cs="Times New Roman"/>
          <w:lang w:val="ro-RO"/>
        </w:rPr>
        <w:tab/>
        <w:t>orice modificare a datelor de contact, persoanelor de contact, conturilor bancare şi băncilor prin care se efectuează plățile,</w:t>
      </w:r>
    </w:p>
    <w:p w14:paraId="0B3F18E4" w14:textId="58DC9551"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d.</w:t>
      </w:r>
      <w:r w:rsidRPr="009D3D8D">
        <w:rPr>
          <w:rFonts w:ascii="Times New Roman" w:hAnsi="Times New Roman" w:cs="Times New Roman"/>
          <w:lang w:val="ro-RO"/>
        </w:rPr>
        <w:tab/>
        <w:t xml:space="preserve">schimbări la nivelul Legii, regulamente CE, reglementări, standarde comunicate prin intermediul Caietului de sarcini, </w:t>
      </w:r>
    </w:p>
    <w:p w14:paraId="0EAA8D51" w14:textId="77777777"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e.</w:t>
      </w:r>
      <w:r w:rsidRPr="009D3D8D">
        <w:rPr>
          <w:rFonts w:ascii="Times New Roman" w:hAnsi="Times New Roman" w:cs="Times New Roman"/>
          <w:lang w:val="ro-RO"/>
        </w:rPr>
        <w:tab/>
        <w:t>solicitări specifice ale factorilor interesați ce pot lua inclusiv rol de entități/autorități cu atribuții în legătură cu Serviciile care fac obiectul Contractului, respectiv solicitări privind necesitatea obținerii de avize/acorduri/autorizații/permise sau altele asemenea, în plus față de cele solicitate prin legislația în vigoare la data depunerii Ofertei,</w:t>
      </w:r>
    </w:p>
    <w:p w14:paraId="46A759F8" w14:textId="5C1A2B36"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f.</w:t>
      </w:r>
      <w:r w:rsidRPr="009D3D8D">
        <w:rPr>
          <w:rFonts w:ascii="Times New Roman" w:hAnsi="Times New Roman" w:cs="Times New Roman"/>
          <w:lang w:val="ro-RO"/>
        </w:rPr>
        <w:tab/>
        <w:t>drepturile și obligațiile Contractantului stabilite prin acest Contract sunt preluate de către un alt operator economic  ca urmare a unei succesiuni universale sau cu titlu universal în cadrul unui proces de reorganizare, în condițiile stabilite prin Lege. sunt singurele modificări ale Contractului care pot fi făcute fără organizarea unei noi proceduri de atribuire.</w:t>
      </w:r>
    </w:p>
    <w:p w14:paraId="1D33611A" w14:textId="78E845D5"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10.3 Modificările contractuale, astfel cum sunt stabilite la clauzele 10.1 și 10.2, nu trebuie să afecteze, în nici un caz și în nici un fel, rezultatul procedurii de atribuire, prin anularea sau diminuarea avantajului competitiv pe baza căruia Contractantul a fost declarat câștigător în cadrul procedurii de atribuire.</w:t>
      </w:r>
    </w:p>
    <w:p w14:paraId="0A8AA981" w14:textId="3BE0BC99"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10.4 Partea care propune modificarea Contractului are obligația de a transmite celeilalte Părți propunerea de modificare a Contractului.</w:t>
      </w:r>
    </w:p>
    <w:p w14:paraId="3E4AC1BA" w14:textId="77777777" w:rsidR="0036631A" w:rsidRPr="009D3D8D" w:rsidRDefault="0036631A" w:rsidP="001022FE">
      <w:pPr>
        <w:spacing w:after="0" w:line="240" w:lineRule="auto"/>
        <w:jc w:val="both"/>
        <w:rPr>
          <w:rFonts w:ascii="Times New Roman" w:hAnsi="Times New Roman" w:cs="Times New Roman"/>
          <w:lang w:val="ro-RO"/>
        </w:rPr>
      </w:pPr>
    </w:p>
    <w:p w14:paraId="4CE034E6" w14:textId="3EF64B47" w:rsidR="001022FE" w:rsidRPr="009D3D8D" w:rsidRDefault="0036631A" w:rsidP="001022FE">
      <w:pPr>
        <w:spacing w:after="0" w:line="240" w:lineRule="auto"/>
        <w:ind w:right="-378"/>
        <w:jc w:val="both"/>
        <w:rPr>
          <w:rFonts w:ascii="Times New Roman" w:hAnsi="Times New Roman" w:cs="Times New Roman"/>
          <w:b/>
          <w:bCs/>
          <w:lang w:val="ro-RO"/>
        </w:rPr>
      </w:pPr>
      <w:r w:rsidRPr="009D3D8D">
        <w:rPr>
          <w:rFonts w:ascii="Times New Roman" w:hAnsi="Times New Roman" w:cs="Times New Roman"/>
          <w:b/>
          <w:lang w:val="ro-RO"/>
        </w:rPr>
        <w:t>11</w:t>
      </w:r>
      <w:r w:rsidR="001022FE" w:rsidRPr="009D3D8D">
        <w:rPr>
          <w:rFonts w:ascii="Times New Roman" w:hAnsi="Times New Roman" w:cs="Times New Roman"/>
          <w:b/>
          <w:lang w:val="ro-RO"/>
        </w:rPr>
        <w:t xml:space="preserve">. </w:t>
      </w:r>
      <w:r w:rsidR="001022FE" w:rsidRPr="009D3D8D">
        <w:rPr>
          <w:rFonts w:ascii="Times New Roman" w:hAnsi="Times New Roman" w:cs="Times New Roman"/>
          <w:b/>
          <w:bCs/>
          <w:lang w:val="ro-RO"/>
        </w:rPr>
        <w:t>Încetarea contractului</w:t>
      </w:r>
    </w:p>
    <w:p w14:paraId="505A480D" w14:textId="7777777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(1) Contractul încetează de drept:</w:t>
      </w:r>
    </w:p>
    <w:p w14:paraId="328AF52A" w14:textId="7777777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a) la expirarea perioadei pentru care a fost încheiat;</w:t>
      </w:r>
    </w:p>
    <w:p w14:paraId="17EC08F4" w14:textId="7777777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b) prin acordul scris al ambelor părţi.</w:t>
      </w:r>
    </w:p>
    <w:p w14:paraId="55203110" w14:textId="77777777"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lastRenderedPageBreak/>
        <w:t>(2) În situația în care oricare dintre părți încalcă o prevedere din acest contract, cealaltă parte poate rezilia acest contract în baza unei notificări prealabile scrise de 30 (treizeci) zile în care se specifică neîndeplinirea obligațiilor. Daca încălcarea prevederilor se remediază înainte de încheierea celor 30 de zile, notificarea de reziliere devine nulă.</w:t>
      </w:r>
    </w:p>
    <w:p w14:paraId="2E37AC20" w14:textId="2938BAF0" w:rsidR="0036631A" w:rsidRPr="009D3D8D" w:rsidRDefault="001022FE"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(3)</w:t>
      </w:r>
      <w:r w:rsidR="0036631A" w:rsidRPr="009D3D8D">
        <w:rPr>
          <w:rFonts w:ascii="Times New Roman" w:hAnsi="Times New Roman" w:cs="Times New Roman"/>
          <w:lang w:val="ro-RO"/>
        </w:rPr>
        <w:t xml:space="preserve"> În conformitate cu Art. 223 din Legea 98/2016, fără a aduce atingere dispoziţiilor dreptului comun privind încetarea contractelor sau dreptului autorităţii contractante de a solicita constatarea nulităţii absolute a contractului de achiziţie publică, în conformitate cu dispoziţiile dreptului comun, Achizitorul are dreptul de a denunţa unilateral un contract de achiziţie publică în perioada de valabilitate a acestuia în una dintre următoarele situaţii:</w:t>
      </w:r>
    </w:p>
    <w:p w14:paraId="28D31122" w14:textId="77777777"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a) contractantul se afla, la momentul atribuirii contractului, în una dintre situaţiile care ar fi determinat excluderea sa din procedura de atribuire potrivit art. 164 - 167;</w:t>
      </w:r>
    </w:p>
    <w:p w14:paraId="44450018" w14:textId="77777777" w:rsidR="0036631A" w:rsidRPr="009D3D8D" w:rsidRDefault="0036631A" w:rsidP="0036631A">
      <w:pPr>
        <w:spacing w:after="0" w:line="240" w:lineRule="auto"/>
        <w:jc w:val="both"/>
        <w:rPr>
          <w:rFonts w:ascii="Times New Roman" w:hAnsi="Times New Roman" w:cs="Times New Roman"/>
          <w:lang w:val="ro-RO"/>
        </w:rPr>
      </w:pPr>
      <w:r w:rsidRPr="009D3D8D">
        <w:rPr>
          <w:rFonts w:ascii="Times New Roman" w:hAnsi="Times New Roman" w:cs="Times New Roman"/>
          <w:lang w:val="ro-RO"/>
        </w:rPr>
        <w:t>b) contractul nu ar fi trebuit să fie atribuit contractantului respectiv, având în vedere o încălcare gravă a obligaţiilor care rezultă din legislaţia europeană relevantă şi care a fost constatată printr-o decizie a Curţii de Justiţie a Uniunii Europene.</w:t>
      </w:r>
    </w:p>
    <w:p w14:paraId="5B32A336" w14:textId="77777777" w:rsidR="001022FE" w:rsidRPr="009D3D8D" w:rsidRDefault="001022FE" w:rsidP="001022FE">
      <w:pPr>
        <w:spacing w:after="0" w:line="240" w:lineRule="auto"/>
        <w:jc w:val="both"/>
        <w:rPr>
          <w:rFonts w:ascii="Times New Roman" w:hAnsi="Times New Roman" w:cs="Times New Roman"/>
          <w:lang w:val="ro-RO"/>
        </w:rPr>
      </w:pPr>
    </w:p>
    <w:p w14:paraId="40AC3592" w14:textId="560AAC73" w:rsidR="001022FE" w:rsidRPr="009D3D8D" w:rsidRDefault="0036631A" w:rsidP="001022FE">
      <w:pPr>
        <w:pStyle w:val="DefaultText"/>
        <w:ind w:right="-378"/>
        <w:jc w:val="both"/>
        <w:rPr>
          <w:b/>
          <w:sz w:val="22"/>
          <w:szCs w:val="22"/>
        </w:rPr>
      </w:pPr>
      <w:r w:rsidRPr="009D3D8D">
        <w:rPr>
          <w:b/>
          <w:sz w:val="22"/>
          <w:szCs w:val="22"/>
        </w:rPr>
        <w:t>12</w:t>
      </w:r>
      <w:r w:rsidR="001022FE" w:rsidRPr="009D3D8D">
        <w:rPr>
          <w:b/>
          <w:sz w:val="22"/>
          <w:szCs w:val="22"/>
        </w:rPr>
        <w:t>. Alte responsabilităţi ale Prestatorului</w:t>
      </w:r>
    </w:p>
    <w:p w14:paraId="298FEB8C" w14:textId="3B8F8398" w:rsidR="001022FE" w:rsidRPr="009D3D8D" w:rsidRDefault="0036631A" w:rsidP="001022FE">
      <w:pPr>
        <w:pStyle w:val="DefaultText"/>
        <w:jc w:val="both"/>
        <w:rPr>
          <w:sz w:val="22"/>
          <w:szCs w:val="22"/>
        </w:rPr>
      </w:pPr>
      <w:r w:rsidRPr="009D3D8D">
        <w:rPr>
          <w:sz w:val="22"/>
          <w:szCs w:val="22"/>
        </w:rPr>
        <w:t>12</w:t>
      </w:r>
      <w:r w:rsidR="001022FE" w:rsidRPr="009D3D8D">
        <w:rPr>
          <w:sz w:val="22"/>
          <w:szCs w:val="22"/>
        </w:rPr>
        <w:t xml:space="preserve">.1. Prestatorul are obligaţia de a executa serviciile prevăzute în contract cu profesionalismul şi promptitudinea cuvenite angajamentului asumat şi în conformitate cu </w:t>
      </w:r>
      <w:r w:rsidR="00314216" w:rsidRPr="009D3D8D">
        <w:rPr>
          <w:sz w:val="22"/>
          <w:szCs w:val="22"/>
        </w:rPr>
        <w:t>prevederile contractului.</w:t>
      </w:r>
    </w:p>
    <w:p w14:paraId="114C149B" w14:textId="4CAFA088" w:rsidR="001022FE" w:rsidRPr="009D3D8D" w:rsidRDefault="0036631A" w:rsidP="001022FE">
      <w:pPr>
        <w:pStyle w:val="DefaultText"/>
        <w:jc w:val="both"/>
        <w:rPr>
          <w:sz w:val="22"/>
          <w:szCs w:val="22"/>
        </w:rPr>
      </w:pPr>
      <w:r w:rsidRPr="009D3D8D">
        <w:rPr>
          <w:sz w:val="22"/>
          <w:szCs w:val="22"/>
        </w:rPr>
        <w:t>12</w:t>
      </w:r>
      <w:r w:rsidR="001022FE" w:rsidRPr="009D3D8D">
        <w:rPr>
          <w:sz w:val="22"/>
          <w:szCs w:val="22"/>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14:paraId="2EBF415F" w14:textId="77777777" w:rsidR="001022FE" w:rsidRPr="009D3D8D" w:rsidRDefault="001022FE" w:rsidP="001022FE">
      <w:pPr>
        <w:pStyle w:val="DefaultText"/>
        <w:jc w:val="both"/>
        <w:rPr>
          <w:sz w:val="22"/>
          <w:szCs w:val="22"/>
        </w:rPr>
      </w:pPr>
    </w:p>
    <w:p w14:paraId="7A3BA2CA" w14:textId="62459007" w:rsidR="001022FE" w:rsidRPr="009D3D8D" w:rsidRDefault="0036631A" w:rsidP="001022FE">
      <w:pPr>
        <w:pStyle w:val="DefaultText"/>
        <w:ind w:right="-378"/>
        <w:jc w:val="both"/>
        <w:rPr>
          <w:b/>
          <w:sz w:val="22"/>
          <w:szCs w:val="22"/>
        </w:rPr>
      </w:pPr>
      <w:r w:rsidRPr="009D3D8D">
        <w:rPr>
          <w:b/>
          <w:sz w:val="22"/>
          <w:szCs w:val="22"/>
        </w:rPr>
        <w:t>13</w:t>
      </w:r>
      <w:r w:rsidR="001022FE" w:rsidRPr="009D3D8D">
        <w:rPr>
          <w:b/>
          <w:sz w:val="22"/>
          <w:szCs w:val="22"/>
        </w:rPr>
        <w:t xml:space="preserve">. Alte responsabilităţi ale </w:t>
      </w:r>
      <w:r w:rsidR="0090663C" w:rsidRPr="0090663C">
        <w:rPr>
          <w:b/>
          <w:sz w:val="22"/>
          <w:szCs w:val="22"/>
        </w:rPr>
        <w:t>Achizitorului</w:t>
      </w:r>
    </w:p>
    <w:p w14:paraId="5CE111F2" w14:textId="46162EB4" w:rsidR="001022FE" w:rsidRPr="009D3D8D" w:rsidRDefault="0036631A" w:rsidP="001022FE">
      <w:pPr>
        <w:pStyle w:val="DefaultText"/>
        <w:jc w:val="both"/>
        <w:rPr>
          <w:sz w:val="22"/>
          <w:szCs w:val="22"/>
        </w:rPr>
      </w:pPr>
      <w:r w:rsidRPr="009D3D8D">
        <w:rPr>
          <w:sz w:val="22"/>
          <w:szCs w:val="22"/>
        </w:rPr>
        <w:t>13</w:t>
      </w:r>
      <w:r w:rsidR="001022FE" w:rsidRPr="009D3D8D">
        <w:rPr>
          <w:sz w:val="22"/>
          <w:szCs w:val="22"/>
        </w:rPr>
        <w:t xml:space="preserve">.1. </w:t>
      </w:r>
      <w:r w:rsidR="0090663C" w:rsidRPr="0090663C">
        <w:rPr>
          <w:sz w:val="22"/>
          <w:szCs w:val="22"/>
        </w:rPr>
        <w:t>Achizitorul</w:t>
      </w:r>
      <w:r w:rsidR="001022FE" w:rsidRPr="009D3D8D">
        <w:rPr>
          <w:sz w:val="22"/>
          <w:szCs w:val="22"/>
        </w:rPr>
        <w:t xml:space="preserve"> se obligă să pună la dispoziţia prestatorului orice facilităţi şi/sau informaţii pe care acesta le consideră necesare pentru îndeplinirea contractului.</w:t>
      </w:r>
    </w:p>
    <w:p w14:paraId="417A66C7" w14:textId="77777777" w:rsidR="001022FE" w:rsidRPr="009D3D8D" w:rsidRDefault="001022FE" w:rsidP="001022FE">
      <w:pPr>
        <w:pStyle w:val="DefaultText"/>
        <w:ind w:right="-378"/>
        <w:jc w:val="both"/>
        <w:rPr>
          <w:b/>
          <w:i/>
          <w:sz w:val="22"/>
          <w:szCs w:val="22"/>
        </w:rPr>
      </w:pPr>
    </w:p>
    <w:p w14:paraId="0FC5AF6C" w14:textId="2842E8A3" w:rsidR="001022FE" w:rsidRPr="009D3D8D" w:rsidRDefault="0036631A" w:rsidP="001022FE">
      <w:pPr>
        <w:pStyle w:val="DefaultText"/>
        <w:ind w:right="-378"/>
        <w:jc w:val="both"/>
        <w:rPr>
          <w:b/>
          <w:sz w:val="22"/>
          <w:szCs w:val="22"/>
        </w:rPr>
      </w:pPr>
      <w:r w:rsidRPr="009D3D8D">
        <w:rPr>
          <w:b/>
          <w:sz w:val="22"/>
          <w:szCs w:val="22"/>
        </w:rPr>
        <w:t>14</w:t>
      </w:r>
      <w:r w:rsidR="001022FE" w:rsidRPr="009D3D8D">
        <w:rPr>
          <w:b/>
          <w:sz w:val="22"/>
          <w:szCs w:val="22"/>
        </w:rPr>
        <w:t xml:space="preserve">. Recepţie şi verificări </w:t>
      </w:r>
    </w:p>
    <w:p w14:paraId="2DE76E85" w14:textId="0298D483" w:rsidR="001022FE" w:rsidRPr="009D3D8D" w:rsidRDefault="0036631A" w:rsidP="001022FE">
      <w:pPr>
        <w:pStyle w:val="DefaultText"/>
        <w:jc w:val="both"/>
        <w:rPr>
          <w:sz w:val="22"/>
          <w:szCs w:val="22"/>
        </w:rPr>
      </w:pPr>
      <w:r w:rsidRPr="009D3D8D">
        <w:rPr>
          <w:sz w:val="22"/>
          <w:szCs w:val="22"/>
        </w:rPr>
        <w:t>14</w:t>
      </w:r>
      <w:r w:rsidR="001022FE" w:rsidRPr="009D3D8D">
        <w:rPr>
          <w:sz w:val="22"/>
          <w:szCs w:val="22"/>
        </w:rPr>
        <w:t xml:space="preserve">.1. </w:t>
      </w:r>
      <w:r w:rsidR="0090663C" w:rsidRPr="0090663C">
        <w:rPr>
          <w:sz w:val="22"/>
          <w:szCs w:val="22"/>
        </w:rPr>
        <w:t>Achizitorul</w:t>
      </w:r>
      <w:r w:rsidR="001022FE" w:rsidRPr="009D3D8D">
        <w:rPr>
          <w:sz w:val="22"/>
          <w:szCs w:val="22"/>
        </w:rPr>
        <w:t xml:space="preserve"> are dreptul de a verifica modul de prestare a serviciilor pentru a stabili conformitatea lor cu prevederile </w:t>
      </w:r>
      <w:r w:rsidR="00314216" w:rsidRPr="009D3D8D">
        <w:rPr>
          <w:sz w:val="22"/>
          <w:szCs w:val="22"/>
        </w:rPr>
        <w:t>contractului și anexelor care fac parte integrantă.</w:t>
      </w:r>
    </w:p>
    <w:p w14:paraId="2287A535" w14:textId="3F9A15B5" w:rsidR="001022FE" w:rsidRPr="009D3D8D" w:rsidRDefault="0036631A" w:rsidP="001022FE">
      <w:pPr>
        <w:pStyle w:val="DefaultText"/>
        <w:jc w:val="both"/>
        <w:rPr>
          <w:sz w:val="22"/>
          <w:szCs w:val="22"/>
        </w:rPr>
      </w:pPr>
      <w:r w:rsidRPr="009D3D8D">
        <w:rPr>
          <w:sz w:val="22"/>
          <w:szCs w:val="22"/>
        </w:rPr>
        <w:t>14</w:t>
      </w:r>
      <w:r w:rsidR="001022FE" w:rsidRPr="009D3D8D">
        <w:rPr>
          <w:sz w:val="22"/>
          <w:szCs w:val="22"/>
        </w:rPr>
        <w:t>.2. Verificările vor fi efectuate de</w:t>
      </w:r>
      <w:r w:rsidR="001022FE" w:rsidRPr="009D3D8D">
        <w:rPr>
          <w:color w:val="FF0000"/>
          <w:sz w:val="22"/>
          <w:szCs w:val="22"/>
        </w:rPr>
        <w:t xml:space="preserve"> </w:t>
      </w:r>
      <w:r w:rsidR="001022FE" w:rsidRPr="009D3D8D">
        <w:rPr>
          <w:sz w:val="22"/>
          <w:szCs w:val="22"/>
        </w:rPr>
        <w:t xml:space="preserve">către </w:t>
      </w:r>
      <w:r w:rsidR="0090663C" w:rsidRPr="0090663C">
        <w:rPr>
          <w:sz w:val="22"/>
          <w:szCs w:val="22"/>
        </w:rPr>
        <w:t>Achizitor</w:t>
      </w:r>
      <w:r w:rsidR="001022FE" w:rsidRPr="009D3D8D">
        <w:rPr>
          <w:sz w:val="22"/>
          <w:szCs w:val="22"/>
        </w:rPr>
        <w:t xml:space="preserve"> prin Managerul</w:t>
      </w:r>
      <w:r w:rsidR="00046775" w:rsidRPr="009D3D8D">
        <w:rPr>
          <w:sz w:val="22"/>
          <w:szCs w:val="22"/>
        </w:rPr>
        <w:t xml:space="preserve"> de</w:t>
      </w:r>
      <w:r w:rsidR="001022FE" w:rsidRPr="009D3D8D">
        <w:rPr>
          <w:sz w:val="22"/>
          <w:szCs w:val="22"/>
        </w:rPr>
        <w:t xml:space="preserve"> </w:t>
      </w:r>
      <w:r w:rsidR="006C3F6C" w:rsidRPr="009D3D8D">
        <w:rPr>
          <w:sz w:val="22"/>
          <w:szCs w:val="22"/>
        </w:rPr>
        <w:t>proiect</w:t>
      </w:r>
      <w:r w:rsidR="002060E3">
        <w:rPr>
          <w:sz w:val="22"/>
          <w:szCs w:val="22"/>
        </w:rPr>
        <w:t xml:space="preserve"> și/sau experții din echipa de implementare</w:t>
      </w:r>
      <w:r w:rsidR="006C3F6C" w:rsidRPr="009D3D8D">
        <w:rPr>
          <w:sz w:val="22"/>
          <w:szCs w:val="22"/>
        </w:rPr>
        <w:t xml:space="preserve"> </w:t>
      </w:r>
      <w:r w:rsidR="001022FE" w:rsidRPr="009D3D8D">
        <w:rPr>
          <w:sz w:val="22"/>
          <w:szCs w:val="22"/>
        </w:rPr>
        <w:t>în conformitate cu prevederile din prezentul contract</w:t>
      </w:r>
      <w:r w:rsidR="001022FE" w:rsidRPr="009D3D8D">
        <w:rPr>
          <w:color w:val="FF0000"/>
          <w:sz w:val="22"/>
          <w:szCs w:val="22"/>
        </w:rPr>
        <w:t>.</w:t>
      </w:r>
      <w:r w:rsidR="001022FE" w:rsidRPr="009D3D8D">
        <w:rPr>
          <w:sz w:val="22"/>
          <w:szCs w:val="22"/>
        </w:rPr>
        <w:t xml:space="preserve"> </w:t>
      </w:r>
    </w:p>
    <w:p w14:paraId="48D9A145" w14:textId="2D80DD53" w:rsidR="001022FE" w:rsidRPr="009D3D8D" w:rsidRDefault="0036631A" w:rsidP="001022FE">
      <w:pPr>
        <w:pStyle w:val="DefaultText"/>
        <w:jc w:val="both"/>
        <w:rPr>
          <w:sz w:val="22"/>
          <w:szCs w:val="22"/>
        </w:rPr>
      </w:pPr>
      <w:r w:rsidRPr="009D3D8D">
        <w:rPr>
          <w:sz w:val="22"/>
          <w:szCs w:val="22"/>
        </w:rPr>
        <w:t>14</w:t>
      </w:r>
      <w:r w:rsidR="001022FE" w:rsidRPr="009D3D8D">
        <w:rPr>
          <w:sz w:val="22"/>
          <w:szCs w:val="22"/>
        </w:rPr>
        <w:t xml:space="preserve">.3. Părțile vor semna procese verbal de recepție parțială/finală a serviciilor în forma agreată de </w:t>
      </w:r>
      <w:r w:rsidR="0090663C" w:rsidRPr="0090663C">
        <w:rPr>
          <w:sz w:val="22"/>
          <w:szCs w:val="22"/>
        </w:rPr>
        <w:t>Achizitor</w:t>
      </w:r>
      <w:r w:rsidR="001022FE" w:rsidRPr="009D3D8D">
        <w:rPr>
          <w:sz w:val="22"/>
          <w:szCs w:val="22"/>
        </w:rPr>
        <w:t xml:space="preserve">. </w:t>
      </w:r>
    </w:p>
    <w:p w14:paraId="600CA4B0" w14:textId="7DF3C9A8" w:rsidR="006C3F6C" w:rsidRPr="009D3D8D" w:rsidRDefault="0036631A" w:rsidP="001022FE">
      <w:pPr>
        <w:pStyle w:val="DefaultText"/>
        <w:jc w:val="both"/>
        <w:rPr>
          <w:sz w:val="22"/>
          <w:szCs w:val="22"/>
        </w:rPr>
      </w:pPr>
      <w:r w:rsidRPr="009D3D8D">
        <w:rPr>
          <w:sz w:val="22"/>
          <w:szCs w:val="22"/>
        </w:rPr>
        <w:t>14</w:t>
      </w:r>
      <w:r w:rsidR="006C3F6C" w:rsidRPr="009D3D8D">
        <w:rPr>
          <w:sz w:val="22"/>
          <w:szCs w:val="22"/>
        </w:rPr>
        <w:t>.4. Prestatorul va preda arhiva digitală realizată în cadrul realizării contractului</w:t>
      </w:r>
      <w:r w:rsidR="00460E97" w:rsidRPr="009D3D8D">
        <w:rPr>
          <w:sz w:val="22"/>
          <w:szCs w:val="22"/>
        </w:rPr>
        <w:t xml:space="preserve"> (fotografii, elemente foto-video, etc).</w:t>
      </w:r>
    </w:p>
    <w:p w14:paraId="6016DEDC" w14:textId="24FECA44" w:rsidR="001022FE" w:rsidRDefault="001022FE" w:rsidP="001022FE">
      <w:pPr>
        <w:pStyle w:val="DefaultText"/>
        <w:jc w:val="both"/>
        <w:rPr>
          <w:sz w:val="22"/>
          <w:szCs w:val="22"/>
        </w:rPr>
      </w:pPr>
    </w:p>
    <w:p w14:paraId="665F26B7" w14:textId="0E4286F4" w:rsidR="001022FE" w:rsidRPr="009D3D8D" w:rsidRDefault="0036631A" w:rsidP="001022FE">
      <w:pPr>
        <w:pStyle w:val="DefaultText"/>
        <w:ind w:right="-378"/>
        <w:jc w:val="both"/>
        <w:rPr>
          <w:b/>
          <w:sz w:val="22"/>
          <w:szCs w:val="22"/>
        </w:rPr>
      </w:pPr>
      <w:r w:rsidRPr="009D3D8D">
        <w:rPr>
          <w:b/>
          <w:sz w:val="22"/>
          <w:szCs w:val="22"/>
        </w:rPr>
        <w:t>15</w:t>
      </w:r>
      <w:r w:rsidR="001022FE" w:rsidRPr="009D3D8D">
        <w:rPr>
          <w:b/>
          <w:sz w:val="22"/>
          <w:szCs w:val="22"/>
        </w:rPr>
        <w:t>. Începere, finalizare, întârzieri, sistare</w:t>
      </w:r>
    </w:p>
    <w:p w14:paraId="6B5D2F4B" w14:textId="2028785A" w:rsidR="001022FE" w:rsidRPr="009D3D8D" w:rsidRDefault="0036631A" w:rsidP="001022FE">
      <w:pPr>
        <w:pStyle w:val="DefaultText"/>
        <w:jc w:val="both"/>
        <w:rPr>
          <w:sz w:val="22"/>
          <w:szCs w:val="22"/>
        </w:rPr>
      </w:pPr>
      <w:r w:rsidRPr="009D3D8D">
        <w:rPr>
          <w:sz w:val="22"/>
          <w:szCs w:val="22"/>
        </w:rPr>
        <w:t>15</w:t>
      </w:r>
      <w:r w:rsidR="001022FE" w:rsidRPr="009D3D8D">
        <w:rPr>
          <w:sz w:val="22"/>
          <w:szCs w:val="22"/>
        </w:rPr>
        <w:t xml:space="preserve">.1. Serviciile prestate în baza contractului sau, dacă este cazul, oricare fază a acestora prevăzută a fi terminată într-o perioadă stabilită conform programului stabilit de </w:t>
      </w:r>
      <w:r w:rsidR="0090663C" w:rsidRPr="0090663C">
        <w:rPr>
          <w:sz w:val="22"/>
          <w:szCs w:val="22"/>
        </w:rPr>
        <w:t>Achizitor</w:t>
      </w:r>
      <w:r w:rsidR="001022FE" w:rsidRPr="009D3D8D">
        <w:rPr>
          <w:sz w:val="22"/>
          <w:szCs w:val="22"/>
        </w:rPr>
        <w:t>, trebuie finalizate în termenul convenit de părţi, termen care se calculează de la data începerii prestării serviciilor.</w:t>
      </w:r>
    </w:p>
    <w:p w14:paraId="70EC30E7" w14:textId="61F797AB" w:rsidR="001022FE" w:rsidRPr="009D3D8D" w:rsidRDefault="0036631A" w:rsidP="001022FE">
      <w:pPr>
        <w:pStyle w:val="DefaultText"/>
        <w:jc w:val="both"/>
        <w:rPr>
          <w:sz w:val="22"/>
          <w:szCs w:val="22"/>
        </w:rPr>
      </w:pPr>
      <w:r w:rsidRPr="009D3D8D">
        <w:rPr>
          <w:sz w:val="22"/>
          <w:szCs w:val="22"/>
        </w:rPr>
        <w:t>15</w:t>
      </w:r>
      <w:r w:rsidR="001022FE" w:rsidRPr="009D3D8D">
        <w:rPr>
          <w:sz w:val="22"/>
          <w:szCs w:val="22"/>
        </w:rPr>
        <w:t xml:space="preserve">.2. În afara cazului în care </w:t>
      </w:r>
      <w:r w:rsidR="0090663C" w:rsidRPr="0090663C">
        <w:rPr>
          <w:sz w:val="22"/>
          <w:szCs w:val="22"/>
        </w:rPr>
        <w:t>Achizitorul</w:t>
      </w:r>
      <w:r w:rsidR="001022FE" w:rsidRPr="009D3D8D">
        <w:rPr>
          <w:sz w:val="22"/>
          <w:szCs w:val="22"/>
        </w:rPr>
        <w:t xml:space="preserve"> este de acord cu o prelungire a termenului de execuţie, orice întârziere în îndeplinirea contractului dă dreptul </w:t>
      </w:r>
      <w:r w:rsidR="0090663C" w:rsidRPr="0090663C">
        <w:rPr>
          <w:sz w:val="22"/>
          <w:szCs w:val="22"/>
        </w:rPr>
        <w:t>Achizitorului</w:t>
      </w:r>
      <w:r w:rsidR="001022FE" w:rsidRPr="009D3D8D">
        <w:rPr>
          <w:sz w:val="22"/>
          <w:szCs w:val="22"/>
        </w:rPr>
        <w:t xml:space="preserve"> de a solicita penalităţi prestatorului. </w:t>
      </w:r>
    </w:p>
    <w:p w14:paraId="301CF40C" w14:textId="77777777" w:rsidR="001022FE" w:rsidRPr="009D3D8D" w:rsidRDefault="001022FE" w:rsidP="001022FE">
      <w:pPr>
        <w:pStyle w:val="DefaultText"/>
        <w:jc w:val="both"/>
        <w:rPr>
          <w:b/>
          <w:sz w:val="22"/>
          <w:szCs w:val="22"/>
        </w:rPr>
      </w:pPr>
    </w:p>
    <w:p w14:paraId="61CB3A03" w14:textId="4CC434B0" w:rsidR="001022FE" w:rsidRPr="009D3D8D" w:rsidRDefault="0036631A" w:rsidP="001022FE">
      <w:pPr>
        <w:pStyle w:val="DefaultText"/>
        <w:ind w:right="-378"/>
        <w:jc w:val="both"/>
        <w:rPr>
          <w:b/>
          <w:sz w:val="22"/>
          <w:szCs w:val="22"/>
        </w:rPr>
      </w:pPr>
      <w:r w:rsidRPr="009D3D8D">
        <w:rPr>
          <w:b/>
          <w:sz w:val="22"/>
          <w:szCs w:val="22"/>
        </w:rPr>
        <w:t>16</w:t>
      </w:r>
      <w:r w:rsidR="001022FE" w:rsidRPr="009D3D8D">
        <w:rPr>
          <w:b/>
          <w:sz w:val="22"/>
          <w:szCs w:val="22"/>
        </w:rPr>
        <w:t>. Ajustarea preţului contractului</w:t>
      </w:r>
    </w:p>
    <w:p w14:paraId="4C466881" w14:textId="28C699B4" w:rsidR="001111BB" w:rsidRPr="00445F57" w:rsidRDefault="001111BB" w:rsidP="001111BB">
      <w:pPr>
        <w:pStyle w:val="DefaultText"/>
        <w:ind w:right="-378"/>
        <w:jc w:val="both"/>
        <w:rPr>
          <w:color w:val="auto"/>
          <w:sz w:val="22"/>
          <w:szCs w:val="22"/>
        </w:rPr>
      </w:pPr>
      <w:r>
        <w:rPr>
          <w:sz w:val="22"/>
          <w:szCs w:val="22"/>
        </w:rPr>
        <w:t>16.1</w:t>
      </w:r>
      <w:r w:rsidRPr="001111BB">
        <w:rPr>
          <w:sz w:val="22"/>
          <w:szCs w:val="22"/>
        </w:rPr>
        <w:t xml:space="preserve"> </w:t>
      </w:r>
      <w:r w:rsidRPr="00445F57">
        <w:rPr>
          <w:color w:val="auto"/>
          <w:sz w:val="22"/>
          <w:szCs w:val="22"/>
        </w:rPr>
        <w:t>Ajustarea prețului contractului este posibilă numai în cazul în care au loc modificări legislative sau au fost emise de către autoritățile locale acte administrative care au ca obiect instituirea, modificarea sau renunțarea la anumite taxe / impozite locale al căror efect se reflectă în creșterea / diminuarea costurilor pe baza cărora s-a fundamentat prețul contractului.</w:t>
      </w:r>
    </w:p>
    <w:p w14:paraId="03DD1D8A" w14:textId="680731F6" w:rsidR="001022FE" w:rsidRPr="00445F57" w:rsidRDefault="001111BB" w:rsidP="001111BB">
      <w:pPr>
        <w:pStyle w:val="DefaultText"/>
        <w:ind w:right="-378"/>
        <w:jc w:val="both"/>
        <w:rPr>
          <w:color w:val="auto"/>
          <w:sz w:val="22"/>
          <w:szCs w:val="22"/>
        </w:rPr>
      </w:pPr>
      <w:r w:rsidRPr="00445F57">
        <w:rPr>
          <w:color w:val="auto"/>
          <w:sz w:val="22"/>
          <w:szCs w:val="22"/>
        </w:rPr>
        <w:t>16.2 În orice situație, prețul contractului poate fi ajustat doar în măsura strict necesară pentru acoperirea costurilor de bază cărora s-a fundamentat prețul contractului.</w:t>
      </w:r>
    </w:p>
    <w:p w14:paraId="54C2DACC" w14:textId="77777777" w:rsidR="001022FE" w:rsidRPr="009D3D8D" w:rsidRDefault="001022FE" w:rsidP="001022FE">
      <w:pPr>
        <w:pStyle w:val="DefaultText"/>
        <w:ind w:right="-378"/>
        <w:jc w:val="both"/>
        <w:rPr>
          <w:b/>
          <w:sz w:val="22"/>
          <w:szCs w:val="22"/>
        </w:rPr>
      </w:pPr>
    </w:p>
    <w:p w14:paraId="5250AFA1" w14:textId="68080AFD" w:rsidR="001022FE" w:rsidRPr="009D3D8D" w:rsidRDefault="0036631A" w:rsidP="001022FE">
      <w:pPr>
        <w:pStyle w:val="DefaultText"/>
        <w:ind w:right="-378"/>
        <w:jc w:val="both"/>
        <w:rPr>
          <w:b/>
          <w:sz w:val="22"/>
          <w:szCs w:val="22"/>
        </w:rPr>
      </w:pPr>
      <w:r w:rsidRPr="009D3D8D">
        <w:rPr>
          <w:b/>
          <w:sz w:val="22"/>
          <w:szCs w:val="22"/>
        </w:rPr>
        <w:t>17</w:t>
      </w:r>
      <w:r w:rsidR="001022FE" w:rsidRPr="009D3D8D">
        <w:rPr>
          <w:b/>
          <w:sz w:val="22"/>
          <w:szCs w:val="22"/>
        </w:rPr>
        <w:t>. Subcontractanţi</w:t>
      </w:r>
    </w:p>
    <w:p w14:paraId="7C6EA66D" w14:textId="2C8353BF" w:rsidR="001022FE" w:rsidRPr="009D3D8D" w:rsidRDefault="0036631A" w:rsidP="001022FE">
      <w:pPr>
        <w:pStyle w:val="DefaultText1"/>
        <w:jc w:val="both"/>
        <w:rPr>
          <w:sz w:val="22"/>
          <w:szCs w:val="22"/>
          <w:lang w:val="ro-RO"/>
        </w:rPr>
      </w:pPr>
      <w:r w:rsidRPr="009D3D8D">
        <w:rPr>
          <w:sz w:val="22"/>
          <w:szCs w:val="22"/>
          <w:lang w:val="ro-RO"/>
        </w:rPr>
        <w:t>17</w:t>
      </w:r>
      <w:r w:rsidR="001022FE" w:rsidRPr="009D3D8D">
        <w:rPr>
          <w:sz w:val="22"/>
          <w:szCs w:val="22"/>
          <w:lang w:val="ro-RO"/>
        </w:rPr>
        <w:t xml:space="preserve">.1. Prestatorul are obligaţia, în cazul în care subcontractează părţi din contract, de a încheia contracte cu subcontractanţii desemnaţi, în aceleaşi condiţii în care el a semnat contractul cu </w:t>
      </w:r>
      <w:r w:rsidR="0090663C" w:rsidRPr="0090663C">
        <w:rPr>
          <w:sz w:val="22"/>
          <w:szCs w:val="22"/>
          <w:lang w:val="ro-RO"/>
        </w:rPr>
        <w:t>Achizitorul</w:t>
      </w:r>
    </w:p>
    <w:p w14:paraId="3BF395DD" w14:textId="732CF00A" w:rsidR="001022FE" w:rsidRPr="009D3D8D" w:rsidRDefault="0036631A" w:rsidP="001022FE">
      <w:pPr>
        <w:pStyle w:val="DefaultText1"/>
        <w:jc w:val="both"/>
        <w:rPr>
          <w:sz w:val="22"/>
          <w:szCs w:val="22"/>
          <w:lang w:val="ro-RO"/>
        </w:rPr>
      </w:pPr>
      <w:r w:rsidRPr="009D3D8D">
        <w:rPr>
          <w:sz w:val="22"/>
          <w:szCs w:val="22"/>
          <w:lang w:val="ro-RO"/>
        </w:rPr>
        <w:t>17</w:t>
      </w:r>
      <w:r w:rsidR="001022FE" w:rsidRPr="009D3D8D">
        <w:rPr>
          <w:sz w:val="22"/>
          <w:szCs w:val="22"/>
          <w:lang w:val="ro-RO"/>
        </w:rPr>
        <w:t xml:space="preserve">.2. Prestatorul este pe deplin răspunzător faţă de </w:t>
      </w:r>
      <w:r w:rsidR="0090663C" w:rsidRPr="0090663C">
        <w:rPr>
          <w:sz w:val="22"/>
          <w:szCs w:val="22"/>
          <w:lang w:val="ro-RO"/>
        </w:rPr>
        <w:t>Achizitor</w:t>
      </w:r>
      <w:r w:rsidR="001022FE" w:rsidRPr="009D3D8D">
        <w:rPr>
          <w:sz w:val="22"/>
          <w:szCs w:val="22"/>
          <w:lang w:val="ro-RO"/>
        </w:rPr>
        <w:t xml:space="preserve"> de modul în care îndeplineşte contractul.</w:t>
      </w:r>
    </w:p>
    <w:p w14:paraId="0AC91947" w14:textId="77777777" w:rsidR="001022FE" w:rsidRPr="009D3D8D" w:rsidRDefault="001022FE" w:rsidP="001022FE">
      <w:pPr>
        <w:pStyle w:val="DefaultText1"/>
        <w:jc w:val="both"/>
        <w:rPr>
          <w:sz w:val="22"/>
          <w:szCs w:val="22"/>
          <w:lang w:val="ro-RO"/>
        </w:rPr>
      </w:pPr>
    </w:p>
    <w:p w14:paraId="5FDB7209" w14:textId="72CE95C3" w:rsidR="001022FE" w:rsidRPr="009D3D8D" w:rsidRDefault="0036631A" w:rsidP="001022FE">
      <w:pPr>
        <w:pStyle w:val="DefaultText"/>
        <w:ind w:right="-378"/>
        <w:jc w:val="both"/>
        <w:rPr>
          <w:b/>
          <w:sz w:val="22"/>
          <w:szCs w:val="22"/>
        </w:rPr>
      </w:pPr>
      <w:r w:rsidRPr="009D3D8D">
        <w:rPr>
          <w:b/>
          <w:sz w:val="22"/>
          <w:szCs w:val="22"/>
        </w:rPr>
        <w:lastRenderedPageBreak/>
        <w:t>18</w:t>
      </w:r>
      <w:r w:rsidR="001022FE" w:rsidRPr="009D3D8D">
        <w:rPr>
          <w:b/>
          <w:sz w:val="22"/>
          <w:szCs w:val="22"/>
        </w:rPr>
        <w:t>. Forţa majoră</w:t>
      </w:r>
    </w:p>
    <w:p w14:paraId="00B2BAC9" w14:textId="2F1E912A" w:rsidR="001022FE" w:rsidRPr="009D3D8D" w:rsidRDefault="0036631A" w:rsidP="001022FE">
      <w:pPr>
        <w:pStyle w:val="DefaultText"/>
        <w:jc w:val="both"/>
        <w:rPr>
          <w:sz w:val="22"/>
          <w:szCs w:val="22"/>
        </w:rPr>
      </w:pPr>
      <w:r w:rsidRPr="009D3D8D">
        <w:rPr>
          <w:sz w:val="22"/>
          <w:szCs w:val="22"/>
        </w:rPr>
        <w:t>18</w:t>
      </w:r>
      <w:r w:rsidR="001022FE" w:rsidRPr="009D3D8D">
        <w:rPr>
          <w:sz w:val="22"/>
          <w:szCs w:val="22"/>
        </w:rPr>
        <w:t>.1. Forţa majoră este constatată de o autoritate competentă.</w:t>
      </w:r>
    </w:p>
    <w:p w14:paraId="63B459A1" w14:textId="0568156F" w:rsidR="001022FE" w:rsidRPr="009D3D8D" w:rsidRDefault="0036631A" w:rsidP="001022FE">
      <w:pPr>
        <w:pStyle w:val="DefaultText"/>
        <w:jc w:val="both"/>
        <w:rPr>
          <w:sz w:val="22"/>
          <w:szCs w:val="22"/>
        </w:rPr>
      </w:pPr>
      <w:r w:rsidRPr="009D3D8D">
        <w:rPr>
          <w:sz w:val="22"/>
          <w:szCs w:val="22"/>
        </w:rPr>
        <w:t>18</w:t>
      </w:r>
      <w:r w:rsidR="001022FE" w:rsidRPr="009D3D8D">
        <w:rPr>
          <w:sz w:val="22"/>
          <w:szCs w:val="22"/>
        </w:rPr>
        <w:t>.2. Forţa majoră exonerează parţile contractante de îndeplinirea obligaţiilor asumate prin prezentul contract, pe toată perioada în care aceasta acţionează.</w:t>
      </w:r>
    </w:p>
    <w:p w14:paraId="18DF6091" w14:textId="32E424EA" w:rsidR="001022FE" w:rsidRPr="009D3D8D" w:rsidRDefault="0036631A" w:rsidP="001022FE">
      <w:pPr>
        <w:pStyle w:val="DefaultText"/>
        <w:jc w:val="both"/>
        <w:rPr>
          <w:sz w:val="22"/>
          <w:szCs w:val="22"/>
        </w:rPr>
      </w:pPr>
      <w:r w:rsidRPr="009D3D8D">
        <w:rPr>
          <w:sz w:val="22"/>
          <w:szCs w:val="22"/>
        </w:rPr>
        <w:t>18</w:t>
      </w:r>
      <w:r w:rsidR="001022FE" w:rsidRPr="009D3D8D">
        <w:rPr>
          <w:sz w:val="22"/>
          <w:szCs w:val="22"/>
        </w:rPr>
        <w:t>.3. Îndeplinirea contractului va fi suspendată în perioada de acţiune a forţei majore, dar fără a prejudicia drepturile ce li se cuveneau părţilor până la apariţia acesteia.</w:t>
      </w:r>
    </w:p>
    <w:p w14:paraId="4C8848E8" w14:textId="21DF8B1A" w:rsidR="001022FE" w:rsidRPr="009D3D8D" w:rsidRDefault="0036631A" w:rsidP="001022FE">
      <w:pPr>
        <w:pStyle w:val="DefaultText"/>
        <w:jc w:val="both"/>
        <w:rPr>
          <w:sz w:val="22"/>
          <w:szCs w:val="22"/>
        </w:rPr>
      </w:pPr>
      <w:r w:rsidRPr="009D3D8D">
        <w:rPr>
          <w:sz w:val="22"/>
          <w:szCs w:val="22"/>
        </w:rPr>
        <w:t>18</w:t>
      </w:r>
      <w:r w:rsidR="001022FE" w:rsidRPr="009D3D8D">
        <w:rPr>
          <w:sz w:val="22"/>
          <w:szCs w:val="22"/>
        </w:rPr>
        <w:t>.4. Partea contractantă care invocă forţa majoră are obligaţia de a notifica celeilalte părţi, imediat şi în mod complet, producerea acesteia şi să ia orice măsuri care îi stau la dispoziţie în vederea limitării consecinţelor.</w:t>
      </w:r>
    </w:p>
    <w:p w14:paraId="2361C8E5" w14:textId="6CB6FDAD" w:rsidR="001022FE" w:rsidRPr="009D3D8D" w:rsidRDefault="0036631A" w:rsidP="001022FE">
      <w:pPr>
        <w:pStyle w:val="DefaultText"/>
        <w:jc w:val="both"/>
        <w:rPr>
          <w:sz w:val="22"/>
          <w:szCs w:val="22"/>
        </w:rPr>
      </w:pPr>
      <w:r w:rsidRPr="009D3D8D">
        <w:rPr>
          <w:sz w:val="22"/>
          <w:szCs w:val="22"/>
        </w:rPr>
        <w:t>18</w:t>
      </w:r>
      <w:r w:rsidR="001022FE" w:rsidRPr="009D3D8D">
        <w:rPr>
          <w:sz w:val="22"/>
          <w:szCs w:val="22"/>
        </w:rPr>
        <w:t>.5. Partea contractantă care invocă forţa majoră are obligaţia de a notifica celeilalte părţi încetarea cauzei acesteia în maximum 15 zile de la încetare.</w:t>
      </w:r>
    </w:p>
    <w:p w14:paraId="7964C025" w14:textId="479EEFEA" w:rsidR="001022FE" w:rsidRPr="009D3D8D" w:rsidRDefault="0036631A" w:rsidP="001022FE">
      <w:pPr>
        <w:pStyle w:val="DefaultText"/>
        <w:jc w:val="both"/>
        <w:rPr>
          <w:sz w:val="22"/>
          <w:szCs w:val="22"/>
        </w:rPr>
      </w:pPr>
      <w:r w:rsidRPr="009D3D8D">
        <w:rPr>
          <w:sz w:val="22"/>
          <w:szCs w:val="22"/>
        </w:rPr>
        <w:t>18</w:t>
      </w:r>
      <w:r w:rsidR="001022FE" w:rsidRPr="009D3D8D">
        <w:rPr>
          <w:sz w:val="22"/>
          <w:szCs w:val="22"/>
        </w:rPr>
        <w:t>.6. Dacă forţa majoră acţionează sau se estimează ca va acţiona o perioadă mai mare de 6 luni, fiecare parte va avea dreptul să notifice celeilalte</w:t>
      </w:r>
      <w:r w:rsidR="001022FE" w:rsidRPr="009D3D8D">
        <w:rPr>
          <w:b/>
          <w:sz w:val="22"/>
          <w:szCs w:val="22"/>
        </w:rPr>
        <w:t xml:space="preserve"> </w:t>
      </w:r>
      <w:r w:rsidR="001022FE" w:rsidRPr="009D3D8D">
        <w:rPr>
          <w:sz w:val="22"/>
          <w:szCs w:val="22"/>
        </w:rPr>
        <w:t>părţi încetarea de drept a prezentului contract, fără ca vreuna din părţi să poată pretindă celeilalte daune-interese.</w:t>
      </w:r>
    </w:p>
    <w:p w14:paraId="292C4C2C" w14:textId="77777777" w:rsidR="001022FE" w:rsidRPr="009D3D8D" w:rsidRDefault="001022FE" w:rsidP="001022FE">
      <w:pPr>
        <w:pStyle w:val="DefaultText"/>
        <w:jc w:val="both"/>
        <w:rPr>
          <w:b/>
          <w:i/>
          <w:sz w:val="22"/>
          <w:szCs w:val="22"/>
        </w:rPr>
      </w:pPr>
    </w:p>
    <w:p w14:paraId="2372E9DC" w14:textId="1A008177" w:rsidR="001022FE" w:rsidRPr="009D3D8D" w:rsidRDefault="0036631A" w:rsidP="001022FE">
      <w:pPr>
        <w:pStyle w:val="DefaultText"/>
        <w:ind w:right="-378"/>
        <w:jc w:val="both"/>
        <w:rPr>
          <w:b/>
          <w:sz w:val="22"/>
          <w:szCs w:val="22"/>
        </w:rPr>
      </w:pPr>
      <w:r w:rsidRPr="009D3D8D">
        <w:rPr>
          <w:b/>
          <w:sz w:val="22"/>
          <w:szCs w:val="22"/>
        </w:rPr>
        <w:t>19</w:t>
      </w:r>
      <w:r w:rsidR="001022FE" w:rsidRPr="009D3D8D">
        <w:rPr>
          <w:b/>
          <w:sz w:val="22"/>
          <w:szCs w:val="22"/>
        </w:rPr>
        <w:t>. Soluţionarea litigiilor</w:t>
      </w:r>
    </w:p>
    <w:p w14:paraId="0A826767" w14:textId="472538A9" w:rsidR="001022FE" w:rsidRPr="009D3D8D" w:rsidRDefault="0036631A" w:rsidP="001022FE">
      <w:pPr>
        <w:pStyle w:val="DefaultText"/>
        <w:jc w:val="both"/>
        <w:rPr>
          <w:sz w:val="22"/>
          <w:szCs w:val="22"/>
        </w:rPr>
      </w:pPr>
      <w:r w:rsidRPr="009D3D8D">
        <w:rPr>
          <w:sz w:val="22"/>
          <w:szCs w:val="22"/>
        </w:rPr>
        <w:t>19</w:t>
      </w:r>
      <w:r w:rsidR="001022FE" w:rsidRPr="009D3D8D">
        <w:rPr>
          <w:sz w:val="22"/>
          <w:szCs w:val="22"/>
        </w:rPr>
        <w:t xml:space="preserve">.1. </w:t>
      </w:r>
      <w:r w:rsidR="0090663C" w:rsidRPr="0090663C">
        <w:rPr>
          <w:sz w:val="22"/>
          <w:szCs w:val="22"/>
        </w:rPr>
        <w:t>Achizitorul</w:t>
      </w:r>
      <w:r w:rsidR="001022FE" w:rsidRPr="009D3D8D">
        <w:rPr>
          <w:sz w:val="22"/>
          <w:szCs w:val="22"/>
        </w:rPr>
        <w:t xml:space="preserve"> şi prestatorul vor depune toate eforturile pentru a rezolva pe cale amiabilă, prin tratative directe, orice neînţelegere sau dispută care se poate ivi între ei în cadrul sau în legătură cu îndeplinirea contractului.</w:t>
      </w:r>
    </w:p>
    <w:p w14:paraId="47C5A306" w14:textId="47308392" w:rsidR="001022FE" w:rsidRPr="009D3D8D" w:rsidRDefault="0036631A" w:rsidP="001022FE">
      <w:pPr>
        <w:pStyle w:val="DefaultText"/>
        <w:jc w:val="both"/>
        <w:rPr>
          <w:sz w:val="22"/>
          <w:szCs w:val="22"/>
        </w:rPr>
      </w:pPr>
      <w:r w:rsidRPr="009D3D8D">
        <w:rPr>
          <w:sz w:val="22"/>
          <w:szCs w:val="22"/>
        </w:rPr>
        <w:t>19</w:t>
      </w:r>
      <w:r w:rsidR="001022FE" w:rsidRPr="009D3D8D">
        <w:rPr>
          <w:sz w:val="22"/>
          <w:szCs w:val="22"/>
        </w:rPr>
        <w:t xml:space="preserve">.2. Dacă, după 15 zile de la începerea acestor tratative, </w:t>
      </w:r>
      <w:r w:rsidR="0090663C" w:rsidRPr="0090663C">
        <w:rPr>
          <w:sz w:val="22"/>
          <w:szCs w:val="22"/>
        </w:rPr>
        <w:t>Achizitorul</w:t>
      </w:r>
      <w:r w:rsidR="001022FE" w:rsidRPr="009D3D8D">
        <w:rPr>
          <w:sz w:val="22"/>
          <w:szCs w:val="22"/>
        </w:rPr>
        <w:t xml:space="preserve"> şi prestatorul nu reuşesc să rezolve în mod amiabil o divergenţă contractuală, fiecare poate solicita ca disputa să se solutioneze de către instanţele judecătoreşti din România. </w:t>
      </w:r>
    </w:p>
    <w:p w14:paraId="040BF766" w14:textId="77777777" w:rsidR="001022FE" w:rsidRPr="009D3D8D" w:rsidRDefault="001022FE" w:rsidP="001022FE">
      <w:pPr>
        <w:pStyle w:val="DefaultText"/>
        <w:jc w:val="both"/>
        <w:rPr>
          <w:sz w:val="22"/>
          <w:szCs w:val="22"/>
        </w:rPr>
      </w:pPr>
    </w:p>
    <w:p w14:paraId="5A1EABD7" w14:textId="2C5FA1EB" w:rsidR="001022FE" w:rsidRPr="009D3D8D" w:rsidRDefault="0036631A" w:rsidP="001022FE">
      <w:pPr>
        <w:spacing w:after="0" w:line="240" w:lineRule="auto"/>
        <w:ind w:right="-378"/>
        <w:rPr>
          <w:rFonts w:ascii="Times New Roman" w:hAnsi="Times New Roman" w:cs="Times New Roman"/>
          <w:b/>
          <w:lang w:val="ro-RO"/>
        </w:rPr>
      </w:pPr>
      <w:r w:rsidRPr="009D3D8D">
        <w:rPr>
          <w:rFonts w:ascii="Times New Roman" w:hAnsi="Times New Roman" w:cs="Times New Roman"/>
          <w:b/>
          <w:lang w:val="ro-RO"/>
        </w:rPr>
        <w:t>20</w:t>
      </w:r>
      <w:r w:rsidR="001022FE" w:rsidRPr="009D3D8D">
        <w:rPr>
          <w:rFonts w:ascii="Times New Roman" w:hAnsi="Times New Roman" w:cs="Times New Roman"/>
          <w:b/>
          <w:lang w:val="ro-RO"/>
        </w:rPr>
        <w:t>. Legea aplicabilă contractului</w:t>
      </w:r>
    </w:p>
    <w:p w14:paraId="65B34240" w14:textId="63D189B7" w:rsidR="001022FE" w:rsidRPr="009D3D8D" w:rsidRDefault="0036631A" w:rsidP="001022FE">
      <w:pPr>
        <w:spacing w:after="0" w:line="240" w:lineRule="auto"/>
        <w:ind w:right="-378"/>
        <w:jc w:val="both"/>
        <w:rPr>
          <w:rFonts w:ascii="Times New Roman" w:hAnsi="Times New Roman" w:cs="Times New Roman"/>
          <w:lang w:val="ro-RO"/>
        </w:rPr>
      </w:pPr>
      <w:r w:rsidRPr="009D3D8D">
        <w:rPr>
          <w:rFonts w:ascii="Times New Roman" w:hAnsi="Times New Roman" w:cs="Times New Roman"/>
          <w:lang w:val="ro-RO"/>
        </w:rPr>
        <w:t>20</w:t>
      </w:r>
      <w:r w:rsidR="001022FE" w:rsidRPr="009D3D8D">
        <w:rPr>
          <w:rFonts w:ascii="Times New Roman" w:hAnsi="Times New Roman" w:cs="Times New Roman"/>
          <w:lang w:val="ro-RO"/>
        </w:rPr>
        <w:t>.1. Contractul va fi interpretat conform legilor din România.</w:t>
      </w:r>
    </w:p>
    <w:p w14:paraId="290187B7" w14:textId="283D3359" w:rsidR="001022FE" w:rsidRPr="009D3D8D" w:rsidRDefault="001022FE" w:rsidP="001022FE">
      <w:pPr>
        <w:spacing w:after="0" w:line="240" w:lineRule="auto"/>
        <w:ind w:right="-378"/>
        <w:jc w:val="both"/>
        <w:rPr>
          <w:rFonts w:ascii="Times New Roman" w:hAnsi="Times New Roman" w:cs="Times New Roman"/>
          <w:lang w:val="ro-RO"/>
        </w:rPr>
      </w:pPr>
    </w:p>
    <w:p w14:paraId="3AC031A0" w14:textId="0175717E" w:rsidR="001022FE" w:rsidRPr="009D3D8D" w:rsidRDefault="0036631A" w:rsidP="001022FE">
      <w:pPr>
        <w:spacing w:after="0" w:line="240" w:lineRule="auto"/>
        <w:rPr>
          <w:rFonts w:ascii="Times New Roman" w:hAnsi="Times New Roman" w:cs="Times New Roman"/>
          <w:b/>
          <w:lang w:val="ro-RO"/>
        </w:rPr>
      </w:pPr>
      <w:r w:rsidRPr="009D3D8D">
        <w:rPr>
          <w:rFonts w:ascii="Times New Roman" w:hAnsi="Times New Roman" w:cs="Times New Roman"/>
          <w:b/>
          <w:lang w:val="ro-RO"/>
        </w:rPr>
        <w:t>21</w:t>
      </w:r>
      <w:r w:rsidR="001022FE" w:rsidRPr="009D3D8D">
        <w:rPr>
          <w:rFonts w:ascii="Times New Roman" w:hAnsi="Times New Roman" w:cs="Times New Roman"/>
          <w:b/>
          <w:lang w:val="ro-RO"/>
        </w:rPr>
        <w:t>. Dispoziții finale</w:t>
      </w:r>
    </w:p>
    <w:p w14:paraId="7A3C9F2A" w14:textId="2EBD7FA4" w:rsidR="001022FE" w:rsidRPr="009D3D8D" w:rsidRDefault="0036631A"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21</w:t>
      </w:r>
      <w:r w:rsidR="001022FE" w:rsidRPr="009D3D8D">
        <w:rPr>
          <w:rFonts w:ascii="Times New Roman" w:hAnsi="Times New Roman" w:cs="Times New Roman"/>
          <w:lang w:val="ro-RO"/>
        </w:rPr>
        <w:t>.1. Acest contract contine întregul acord între părți, care înlocuiește orice contracte și acorduri anterioare, modificarea prezentului contract realizându-se numai prin act adițional încheiat între părțile contractante.</w:t>
      </w:r>
    </w:p>
    <w:p w14:paraId="02B2F883" w14:textId="211F66AD" w:rsidR="001022FE" w:rsidRPr="009D3D8D" w:rsidRDefault="0036631A"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21</w:t>
      </w:r>
      <w:r w:rsidR="001022FE" w:rsidRPr="009D3D8D">
        <w:rPr>
          <w:rFonts w:ascii="Times New Roman" w:hAnsi="Times New Roman" w:cs="Times New Roman"/>
          <w:lang w:val="ro-RO"/>
        </w:rPr>
        <w:t xml:space="preserve">.2. Părțile convin ca toate dispozițiile, termenii și condițiile stabilite în prezentul contract au fost acceptate de către părți și nicio prezumție sau repunere în situația anterioară nu va fi înțeleasă ca favorizând sau defavorizând cealaltă parte doar ca o consecință a faptului că una din părți a susținut sau inițiat o anumită prevedere contractuală. </w:t>
      </w:r>
    </w:p>
    <w:p w14:paraId="26F45C95" w14:textId="63EC2568" w:rsidR="001022FE" w:rsidRPr="009D3D8D" w:rsidRDefault="0036631A"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21</w:t>
      </w:r>
      <w:r w:rsidR="001022FE" w:rsidRPr="009D3D8D">
        <w:rPr>
          <w:rFonts w:ascii="Times New Roman" w:hAnsi="Times New Roman" w:cs="Times New Roman"/>
          <w:lang w:val="ro-RO"/>
        </w:rPr>
        <w:t>.3. Părțile convin că toate clauzele prezentului contract nu sunt și nu pot fi considerate “neuzuale”, în conformitate cu art. 1203 din Codul Civil Român.</w:t>
      </w:r>
    </w:p>
    <w:p w14:paraId="0790934E" w14:textId="6A2DA2D9" w:rsidR="001022FE" w:rsidRPr="009D3D8D" w:rsidRDefault="001022FE" w:rsidP="001022FE">
      <w:pPr>
        <w:spacing w:after="0" w:line="240" w:lineRule="auto"/>
        <w:jc w:val="both"/>
        <w:rPr>
          <w:rFonts w:ascii="Times New Roman" w:hAnsi="Times New Roman" w:cs="Times New Roman"/>
          <w:lang w:val="ro-RO"/>
        </w:rPr>
      </w:pPr>
      <w:r w:rsidRPr="009D3D8D">
        <w:rPr>
          <w:rFonts w:ascii="Times New Roman" w:hAnsi="Times New Roman" w:cs="Times New Roman"/>
          <w:lang w:val="ro-RO"/>
        </w:rPr>
        <w:t>Părţile au înţeles să încheie astazi</w:t>
      </w:r>
      <w:r w:rsidRPr="009D3D8D">
        <w:rPr>
          <w:rFonts w:ascii="Times New Roman" w:hAnsi="Times New Roman" w:cs="Times New Roman"/>
          <w:shd w:val="clear" w:color="auto" w:fill="FFFFFF"/>
          <w:lang w:val="ro-RO"/>
        </w:rPr>
        <w:t>,</w:t>
      </w:r>
      <w:r w:rsidR="009528EB">
        <w:rPr>
          <w:rFonts w:ascii="Times New Roman" w:hAnsi="Times New Roman" w:cs="Times New Roman"/>
          <w:shd w:val="clear" w:color="auto" w:fill="FFFFFF"/>
          <w:lang w:val="ro-RO"/>
        </w:rPr>
        <w:t xml:space="preserve"> </w:t>
      </w:r>
      <w:r w:rsidR="00E56B38">
        <w:rPr>
          <w:rFonts w:ascii="Times New Roman" w:hAnsi="Times New Roman" w:cs="Times New Roman"/>
          <w:b/>
          <w:shd w:val="clear" w:color="auto" w:fill="FFFFFF"/>
          <w:lang w:val="ro-RO"/>
        </w:rPr>
        <w:t>..........................</w:t>
      </w:r>
      <w:r w:rsidR="009528EB">
        <w:rPr>
          <w:rFonts w:ascii="Times New Roman" w:hAnsi="Times New Roman" w:cs="Times New Roman"/>
          <w:b/>
          <w:shd w:val="clear" w:color="auto" w:fill="FFFFFF"/>
          <w:lang w:val="ro-RO"/>
        </w:rPr>
        <w:t xml:space="preserve"> </w:t>
      </w:r>
      <w:r w:rsidRPr="009D3D8D">
        <w:rPr>
          <w:rFonts w:ascii="Times New Roman" w:hAnsi="Times New Roman" w:cs="Times New Roman"/>
          <w:shd w:val="clear" w:color="auto" w:fill="FFFFFF"/>
          <w:lang w:val="ro-RO"/>
        </w:rPr>
        <w:t>prezentul c</w:t>
      </w:r>
      <w:r w:rsidRPr="009D3D8D">
        <w:rPr>
          <w:rFonts w:ascii="Times New Roman" w:hAnsi="Times New Roman" w:cs="Times New Roman"/>
          <w:lang w:val="ro-RO"/>
        </w:rPr>
        <w:t xml:space="preserve">ontract în 2 (două) exemplare, câte unul pentru fiecare parte. </w:t>
      </w:r>
    </w:p>
    <w:p w14:paraId="506FD347" w14:textId="77777777" w:rsidR="001022FE" w:rsidRPr="009D3D8D" w:rsidRDefault="001022FE" w:rsidP="001022FE">
      <w:pPr>
        <w:spacing w:line="240" w:lineRule="auto"/>
        <w:ind w:right="-378"/>
        <w:jc w:val="both"/>
        <w:rPr>
          <w:rFonts w:ascii="Times New Roman" w:hAnsi="Times New Roman" w:cs="Times New Roman"/>
          <w:i/>
          <w:lang w:val="ro-RO"/>
        </w:rPr>
      </w:pPr>
    </w:p>
    <w:p w14:paraId="4FE04448" w14:textId="690F4EA1" w:rsidR="00B26DDE" w:rsidRPr="009D3D8D" w:rsidRDefault="0090663C" w:rsidP="00B26DDE">
      <w:pPr>
        <w:spacing w:after="0" w:line="240" w:lineRule="auto"/>
        <w:ind w:right="-374"/>
        <w:jc w:val="both"/>
        <w:rPr>
          <w:rFonts w:ascii="Times New Roman" w:hAnsi="Times New Roman" w:cs="Times New Roman"/>
          <w:lang w:val="ro-RO"/>
        </w:rPr>
      </w:pPr>
      <w:r w:rsidRPr="0090663C">
        <w:rPr>
          <w:rFonts w:ascii="Times New Roman" w:hAnsi="Times New Roman" w:cs="Times New Roman"/>
          <w:b/>
          <w:lang w:val="ro-RO"/>
        </w:rPr>
        <w:t>Achizitor</w:t>
      </w:r>
      <w:r w:rsidR="00B26DDE" w:rsidRPr="009D3D8D">
        <w:rPr>
          <w:rFonts w:ascii="Times New Roman" w:hAnsi="Times New Roman" w:cs="Times New Roman"/>
          <w:b/>
          <w:lang w:val="ro-RO"/>
        </w:rPr>
        <w:t xml:space="preserve">, </w:t>
      </w:r>
      <w:r w:rsidR="00B26DDE" w:rsidRPr="009D3D8D">
        <w:rPr>
          <w:rFonts w:ascii="Times New Roman" w:hAnsi="Times New Roman" w:cs="Times New Roman"/>
          <w:b/>
          <w:lang w:val="ro-RO"/>
        </w:rPr>
        <w:tab/>
      </w:r>
      <w:r w:rsidR="00B26DDE" w:rsidRPr="009D3D8D">
        <w:rPr>
          <w:rFonts w:ascii="Times New Roman" w:hAnsi="Times New Roman" w:cs="Times New Roman"/>
          <w:lang w:val="ro-RO"/>
        </w:rPr>
        <w:tab/>
      </w:r>
      <w:r w:rsidR="00B26DDE" w:rsidRPr="009D3D8D">
        <w:rPr>
          <w:rFonts w:ascii="Times New Roman" w:hAnsi="Times New Roman" w:cs="Times New Roman"/>
          <w:lang w:val="ro-RO"/>
        </w:rPr>
        <w:tab/>
      </w:r>
      <w:r w:rsidR="00B26DDE" w:rsidRPr="009D3D8D">
        <w:rPr>
          <w:rFonts w:ascii="Times New Roman" w:hAnsi="Times New Roman" w:cs="Times New Roman"/>
          <w:lang w:val="ro-RO"/>
        </w:rPr>
        <w:tab/>
        <w:t xml:space="preserve">               </w:t>
      </w:r>
      <w:r w:rsidR="00B26DDE" w:rsidRPr="009D3D8D">
        <w:rPr>
          <w:rFonts w:ascii="Times New Roman" w:hAnsi="Times New Roman" w:cs="Times New Roman"/>
          <w:lang w:val="ro-RO"/>
        </w:rPr>
        <w:tab/>
      </w:r>
      <w:r w:rsidR="00B26DDE" w:rsidRPr="009D3D8D">
        <w:rPr>
          <w:rFonts w:ascii="Times New Roman" w:hAnsi="Times New Roman" w:cs="Times New Roman"/>
          <w:lang w:val="ro-RO"/>
        </w:rPr>
        <w:tab/>
      </w:r>
      <w:r w:rsidR="00B26DDE" w:rsidRPr="009D3D8D">
        <w:rPr>
          <w:rFonts w:ascii="Times New Roman" w:hAnsi="Times New Roman" w:cs="Times New Roman"/>
          <w:lang w:val="ro-RO"/>
        </w:rPr>
        <w:tab/>
      </w:r>
    </w:p>
    <w:p w14:paraId="6E3C3BE0" w14:textId="170BBEA3" w:rsidR="00B26DDE" w:rsidRDefault="00622AC0" w:rsidP="00B26DDE">
      <w:pPr>
        <w:spacing w:after="0" w:line="240" w:lineRule="auto"/>
        <w:ind w:right="-374"/>
        <w:jc w:val="both"/>
        <w:rPr>
          <w:rFonts w:ascii="Times New Roman" w:eastAsia="Times New Roman" w:hAnsi="Times New Roman" w:cs="Times New Roman"/>
          <w:b/>
          <w:lang w:val="ro-RO"/>
        </w:rPr>
      </w:pPr>
      <w:r w:rsidRPr="00622AC0">
        <w:rPr>
          <w:rFonts w:ascii="Times New Roman" w:eastAsia="Times New Roman" w:hAnsi="Times New Roman" w:cs="Times New Roman"/>
          <w:b/>
          <w:lang w:val="ro-RO"/>
        </w:rPr>
        <w:t>FUNDATIA "SF.IOAN CALABRIA" AFJ</w:t>
      </w:r>
    </w:p>
    <w:p w14:paraId="015D94E8" w14:textId="52AA0B02" w:rsidR="00622AC0" w:rsidRPr="009D3D8D" w:rsidRDefault="00622AC0" w:rsidP="00B26DDE">
      <w:pPr>
        <w:spacing w:after="0" w:line="240" w:lineRule="auto"/>
        <w:ind w:right="-374"/>
        <w:jc w:val="both"/>
        <w:rPr>
          <w:rFonts w:ascii="Times New Roman" w:eastAsia="Arial" w:hAnsi="Times New Roman" w:cs="Times New Roman"/>
          <w:b/>
          <w:lang w:val="ro-RO"/>
        </w:rPr>
      </w:pPr>
    </w:p>
    <w:p w14:paraId="010FD73D" w14:textId="57C0ED3D" w:rsidR="00B26DDE" w:rsidRPr="009D3D8D" w:rsidRDefault="00B26DDE" w:rsidP="00B26DDE">
      <w:pPr>
        <w:spacing w:after="0" w:line="240" w:lineRule="auto"/>
        <w:ind w:right="-374"/>
        <w:jc w:val="both"/>
        <w:rPr>
          <w:rFonts w:ascii="Times New Roman" w:eastAsia="Arial" w:hAnsi="Times New Roman" w:cs="Times New Roman"/>
          <w:b/>
          <w:lang w:val="ro-RO"/>
        </w:rPr>
      </w:pPr>
    </w:p>
    <w:p w14:paraId="1F5A3234" w14:textId="77777777" w:rsidR="00B26DDE" w:rsidRPr="009D3D8D" w:rsidRDefault="00B26DDE" w:rsidP="00B26DDE">
      <w:pPr>
        <w:spacing w:after="0" w:line="240" w:lineRule="auto"/>
        <w:ind w:right="-374"/>
        <w:jc w:val="both"/>
        <w:rPr>
          <w:rFonts w:ascii="Times New Roman" w:eastAsia="Arial" w:hAnsi="Times New Roman" w:cs="Times New Roman"/>
          <w:b/>
          <w:lang w:val="ro-RO"/>
        </w:rPr>
      </w:pPr>
    </w:p>
    <w:p w14:paraId="3FD30AAD" w14:textId="77777777" w:rsidR="009528EB" w:rsidRPr="009D3D8D" w:rsidRDefault="009528EB" w:rsidP="009528EB">
      <w:pPr>
        <w:spacing w:after="0" w:line="240" w:lineRule="auto"/>
        <w:ind w:right="-374"/>
        <w:jc w:val="both"/>
        <w:rPr>
          <w:rFonts w:ascii="Times New Roman" w:eastAsia="Arial" w:hAnsi="Times New Roman" w:cs="Times New Roman"/>
          <w:b/>
          <w:lang w:val="ro-RO"/>
        </w:rPr>
      </w:pPr>
      <w:r w:rsidRPr="009D3D8D">
        <w:rPr>
          <w:rFonts w:ascii="Times New Roman" w:eastAsia="Arial" w:hAnsi="Times New Roman" w:cs="Times New Roman"/>
          <w:b/>
          <w:lang w:val="ro-RO"/>
        </w:rPr>
        <w:t>Prestator,</w:t>
      </w:r>
    </w:p>
    <w:p w14:paraId="1E4D646B" w14:textId="2EAAA022" w:rsidR="009528EB" w:rsidRPr="007F6E1B" w:rsidRDefault="00E56B38" w:rsidP="009528EB">
      <w:pPr>
        <w:tabs>
          <w:tab w:val="left" w:pos="2160"/>
          <w:tab w:val="left" w:pos="4860"/>
        </w:tabs>
        <w:spacing w:after="0" w:line="240" w:lineRule="auto"/>
        <w:ind w:right="-374"/>
        <w:jc w:val="both"/>
        <w:rPr>
          <w:rFonts w:ascii="Times New Roman" w:hAnsi="Times New Roman" w:cs="Times New Roman"/>
          <w:b/>
          <w:lang w:val="ro-RO"/>
        </w:rPr>
      </w:pPr>
      <w:r>
        <w:rPr>
          <w:rFonts w:ascii="Times New Roman" w:hAnsi="Times New Roman" w:cs="Times New Roman"/>
          <w:b/>
          <w:lang w:val="ro-RO"/>
        </w:rPr>
        <w:t>...................</w:t>
      </w:r>
    </w:p>
    <w:p w14:paraId="1A1220FC" w14:textId="3CBB5913" w:rsidR="009528EB" w:rsidRPr="009D3D8D" w:rsidRDefault="00E56B38" w:rsidP="009528EB">
      <w:pPr>
        <w:tabs>
          <w:tab w:val="left" w:pos="2160"/>
          <w:tab w:val="left" w:pos="4860"/>
        </w:tabs>
        <w:spacing w:after="0" w:line="240" w:lineRule="auto"/>
        <w:ind w:right="-374"/>
        <w:jc w:val="both"/>
        <w:rPr>
          <w:rFonts w:ascii="Times New Roman" w:hAnsi="Times New Roman" w:cs="Times New Roman"/>
          <w:b/>
          <w:lang w:val="ro-RO"/>
        </w:rPr>
      </w:pPr>
      <w:r>
        <w:rPr>
          <w:rFonts w:ascii="Times New Roman" w:hAnsi="Times New Roman" w:cs="Times New Roman"/>
          <w:b/>
          <w:lang w:val="ro-RO"/>
        </w:rPr>
        <w:t>...........................</w:t>
      </w:r>
    </w:p>
    <w:p w14:paraId="44881B4B" w14:textId="77777777" w:rsidR="009528EB" w:rsidRPr="009D3D8D" w:rsidRDefault="009528EB" w:rsidP="009528EB">
      <w:pPr>
        <w:tabs>
          <w:tab w:val="left" w:pos="2160"/>
          <w:tab w:val="left" w:pos="4860"/>
        </w:tabs>
        <w:spacing w:after="0" w:line="240" w:lineRule="auto"/>
        <w:ind w:right="-374"/>
        <w:jc w:val="both"/>
        <w:rPr>
          <w:rFonts w:ascii="Times New Roman" w:hAnsi="Times New Roman" w:cs="Times New Roman"/>
          <w:b/>
          <w:lang w:val="ro-RO"/>
        </w:rPr>
      </w:pPr>
      <w:r w:rsidRPr="009D3D8D">
        <w:rPr>
          <w:rFonts w:ascii="Times New Roman" w:hAnsi="Times New Roman" w:cs="Times New Roman"/>
          <w:b/>
          <w:lang w:val="ro-RO"/>
        </w:rPr>
        <w:t>Administrator</w:t>
      </w:r>
    </w:p>
    <w:p w14:paraId="7DEB650E" w14:textId="0637B1CC" w:rsidR="00C04A38" w:rsidRDefault="00C04A38">
      <w:pPr>
        <w:rPr>
          <w:rFonts w:ascii="Times New Roman" w:hAnsi="Times New Roman" w:cs="Times New Roman"/>
          <w:lang w:val="ro-RO"/>
        </w:rPr>
      </w:pPr>
      <w:r>
        <w:rPr>
          <w:rFonts w:ascii="Times New Roman" w:hAnsi="Times New Roman" w:cs="Times New Roman"/>
          <w:lang w:val="ro-RO"/>
        </w:rPr>
        <w:br w:type="page"/>
      </w:r>
    </w:p>
    <w:p w14:paraId="30730F1B" w14:textId="77777777" w:rsidR="00F967AE" w:rsidRDefault="00F967AE">
      <w:pPr>
        <w:rPr>
          <w:rStyle w:val="Bodytext6"/>
          <w:rFonts w:ascii="Times New Roman" w:eastAsia="Calibri" w:hAnsi="Times New Roman" w:cs="Times New Roman"/>
          <w:sz w:val="22"/>
          <w:szCs w:val="22"/>
          <w:lang w:val="it-IT"/>
        </w:rPr>
      </w:pPr>
      <w:r>
        <w:rPr>
          <w:rStyle w:val="Bodytext6"/>
          <w:rFonts w:ascii="Times New Roman" w:eastAsia="Calibri" w:hAnsi="Times New Roman" w:cs="Times New Roman"/>
          <w:sz w:val="22"/>
          <w:szCs w:val="22"/>
          <w:lang w:val="it-IT"/>
        </w:rPr>
        <w:lastRenderedPageBreak/>
        <w:t xml:space="preserve">Anexa 1 </w:t>
      </w:r>
      <w:r w:rsidRPr="009D3D8D">
        <w:rPr>
          <w:rFonts w:ascii="Times New Roman" w:hAnsi="Times New Roman" w:cs="Times New Roman"/>
          <w:lang w:val="ro-RO"/>
        </w:rPr>
        <w:t>Propunerea tehnică</w:t>
      </w:r>
      <w:r>
        <w:rPr>
          <w:rStyle w:val="Bodytext6"/>
          <w:rFonts w:ascii="Times New Roman" w:eastAsia="Calibri" w:hAnsi="Times New Roman" w:cs="Times New Roman"/>
          <w:sz w:val="22"/>
          <w:szCs w:val="22"/>
          <w:lang w:val="it-IT"/>
        </w:rPr>
        <w:t xml:space="preserve"> </w:t>
      </w:r>
    </w:p>
    <w:p w14:paraId="1BE7F590" w14:textId="77777777" w:rsidR="00F967AE" w:rsidRDefault="00F967AE">
      <w:pPr>
        <w:rPr>
          <w:rStyle w:val="Bodytext6"/>
          <w:rFonts w:ascii="Times New Roman" w:eastAsia="Calibri" w:hAnsi="Times New Roman" w:cs="Times New Roman"/>
          <w:sz w:val="22"/>
          <w:szCs w:val="22"/>
          <w:lang w:val="it-IT"/>
        </w:rPr>
      </w:pPr>
      <w:r>
        <w:rPr>
          <w:rStyle w:val="Bodytext6"/>
          <w:rFonts w:ascii="Times New Roman" w:eastAsia="Calibri" w:hAnsi="Times New Roman" w:cs="Times New Roman"/>
          <w:sz w:val="22"/>
          <w:szCs w:val="22"/>
          <w:lang w:val="it-IT"/>
        </w:rPr>
        <w:br w:type="page"/>
      </w:r>
    </w:p>
    <w:p w14:paraId="3AB06F5D" w14:textId="3616A916" w:rsidR="00F967AE" w:rsidRDefault="00F967AE">
      <w:pPr>
        <w:rPr>
          <w:rStyle w:val="Bodytext6"/>
          <w:rFonts w:ascii="Times New Roman" w:eastAsia="Calibri" w:hAnsi="Times New Roman" w:cs="Times New Roman"/>
          <w:sz w:val="22"/>
          <w:szCs w:val="22"/>
          <w:lang w:val="it-IT"/>
        </w:rPr>
      </w:pPr>
      <w:r>
        <w:rPr>
          <w:rStyle w:val="Bodytext6"/>
          <w:rFonts w:ascii="Times New Roman" w:eastAsia="Calibri" w:hAnsi="Times New Roman" w:cs="Times New Roman"/>
          <w:sz w:val="22"/>
          <w:szCs w:val="22"/>
          <w:lang w:val="it-IT"/>
        </w:rPr>
        <w:lastRenderedPageBreak/>
        <w:t xml:space="preserve">Anexa 2 </w:t>
      </w:r>
      <w:r w:rsidRPr="009D3D8D">
        <w:rPr>
          <w:rFonts w:ascii="Times New Roman" w:hAnsi="Times New Roman" w:cs="Times New Roman"/>
          <w:lang w:val="ro-RO"/>
        </w:rPr>
        <w:t xml:space="preserve">Propunerea </w:t>
      </w:r>
      <w:r>
        <w:rPr>
          <w:rFonts w:ascii="Times New Roman" w:hAnsi="Times New Roman" w:cs="Times New Roman"/>
          <w:lang w:val="ro-RO"/>
        </w:rPr>
        <w:t>financiara</w:t>
      </w:r>
      <w:r>
        <w:rPr>
          <w:rStyle w:val="Bodytext6"/>
          <w:rFonts w:ascii="Times New Roman" w:eastAsia="Calibri" w:hAnsi="Times New Roman" w:cs="Times New Roman"/>
          <w:sz w:val="22"/>
          <w:szCs w:val="22"/>
          <w:lang w:val="it-IT"/>
        </w:rPr>
        <w:br w:type="page"/>
      </w:r>
    </w:p>
    <w:p w14:paraId="75B3E853" w14:textId="31057D9B" w:rsidR="00C04A38" w:rsidRPr="00A17651" w:rsidRDefault="00C04A38" w:rsidP="00C04A38">
      <w:pPr>
        <w:widowControl w:val="0"/>
        <w:tabs>
          <w:tab w:val="left" w:pos="299"/>
        </w:tabs>
        <w:spacing w:after="0"/>
        <w:jc w:val="both"/>
        <w:rPr>
          <w:rFonts w:ascii="Times New Roman" w:hAnsi="Times New Roman" w:cs="Times New Roman"/>
          <w:lang w:val="it-IT"/>
        </w:rPr>
      </w:pPr>
      <w:r>
        <w:rPr>
          <w:rStyle w:val="Bodytext6"/>
          <w:rFonts w:ascii="Times New Roman" w:eastAsia="Calibri" w:hAnsi="Times New Roman" w:cs="Times New Roman"/>
          <w:sz w:val="22"/>
          <w:szCs w:val="22"/>
          <w:lang w:val="it-IT"/>
        </w:rPr>
        <w:lastRenderedPageBreak/>
        <w:t xml:space="preserve">Anexa </w:t>
      </w:r>
      <w:r w:rsidR="00F967AE">
        <w:rPr>
          <w:rStyle w:val="Bodytext6"/>
          <w:rFonts w:ascii="Times New Roman" w:eastAsia="Calibri" w:hAnsi="Times New Roman" w:cs="Times New Roman"/>
          <w:sz w:val="22"/>
          <w:szCs w:val="22"/>
          <w:lang w:val="it-IT"/>
        </w:rPr>
        <w:t>3</w:t>
      </w:r>
      <w:r w:rsidRPr="00A17651">
        <w:rPr>
          <w:rStyle w:val="Bodytext6"/>
          <w:rFonts w:ascii="Times New Roman" w:eastAsia="Calibri" w:hAnsi="Times New Roman" w:cs="Times New Roman"/>
          <w:sz w:val="22"/>
          <w:szCs w:val="22"/>
          <w:lang w:val="it-IT"/>
        </w:rPr>
        <w:t xml:space="preserve">- </w:t>
      </w:r>
      <w:r>
        <w:rPr>
          <w:rStyle w:val="Bodytext6"/>
          <w:rFonts w:ascii="Times New Roman" w:hAnsi="Times New Roman"/>
          <w:lang w:val="it-IT"/>
        </w:rPr>
        <w:t>Grafic livrare - n</w:t>
      </w:r>
      <w:r w:rsidRPr="00A17651">
        <w:rPr>
          <w:rStyle w:val="Bodytext6"/>
          <w:rFonts w:ascii="Times New Roman" w:eastAsia="Calibri" w:hAnsi="Times New Roman" w:cs="Times New Roman"/>
          <w:sz w:val="22"/>
          <w:szCs w:val="22"/>
          <w:lang w:val="it-IT"/>
        </w:rPr>
        <w:t>ecesar de portii pentru perioada 01.09.2025 – 29.02.2028</w:t>
      </w:r>
    </w:p>
    <w:p w14:paraId="11E4A4F4" w14:textId="77777777" w:rsidR="00C04A38" w:rsidRPr="002D3BBD" w:rsidRDefault="00C04A38" w:rsidP="00C04A38">
      <w:pPr>
        <w:widowControl w:val="0"/>
        <w:autoSpaceDE w:val="0"/>
        <w:autoSpaceDN w:val="0"/>
        <w:adjustRightInd w:val="0"/>
        <w:spacing w:before="6" w:after="0" w:line="90" w:lineRule="exact"/>
        <w:rPr>
          <w:rFonts w:ascii="Times New Roman" w:hAnsi="Times New Roman" w:cs="Times New Roman"/>
          <w:lang w:val="it-IT"/>
        </w:rPr>
      </w:pPr>
    </w:p>
    <w:p w14:paraId="0B98CE3B" w14:textId="77777777" w:rsidR="00C04A38" w:rsidRPr="002D3BBD" w:rsidRDefault="00C04A38" w:rsidP="00C04A38">
      <w:pPr>
        <w:widowControl w:val="0"/>
        <w:autoSpaceDE w:val="0"/>
        <w:autoSpaceDN w:val="0"/>
        <w:adjustRightInd w:val="0"/>
        <w:spacing w:before="6" w:after="0" w:line="90" w:lineRule="exact"/>
        <w:rPr>
          <w:rFonts w:ascii="Times New Roman" w:hAnsi="Times New Roman" w:cs="Times New Roman"/>
          <w:lang w:val="it-IT"/>
        </w:rPr>
      </w:pPr>
    </w:p>
    <w:tbl>
      <w:tblPr>
        <w:tblW w:w="9467" w:type="dxa"/>
        <w:tblInd w:w="112" w:type="dxa"/>
        <w:tblLayout w:type="fixed"/>
        <w:tblCellMar>
          <w:left w:w="0" w:type="dxa"/>
          <w:right w:w="0" w:type="dxa"/>
        </w:tblCellMar>
        <w:tblLook w:val="0000" w:firstRow="0" w:lastRow="0" w:firstColumn="0" w:lastColumn="0" w:noHBand="0" w:noVBand="0"/>
      </w:tblPr>
      <w:tblGrid>
        <w:gridCol w:w="1300"/>
        <w:gridCol w:w="2079"/>
        <w:gridCol w:w="1376"/>
        <w:gridCol w:w="2036"/>
        <w:gridCol w:w="2676"/>
      </w:tblGrid>
      <w:tr w:rsidR="00C04A38" w:rsidRPr="002D3BBD" w14:paraId="0863784D" w14:textId="77777777" w:rsidTr="00806D23">
        <w:trPr>
          <w:trHeight w:hRule="exact" w:val="669"/>
        </w:trPr>
        <w:tc>
          <w:tcPr>
            <w:tcW w:w="3379" w:type="dxa"/>
            <w:gridSpan w:val="2"/>
            <w:tcBorders>
              <w:top w:val="single" w:sz="4" w:space="0" w:color="auto"/>
              <w:left w:val="single" w:sz="4" w:space="0" w:color="000000"/>
              <w:bottom w:val="single" w:sz="4" w:space="0" w:color="000000"/>
              <w:right w:val="single" w:sz="4" w:space="0" w:color="000000"/>
            </w:tcBorders>
            <w:vAlign w:val="center"/>
          </w:tcPr>
          <w:p w14:paraId="002C59A5" w14:textId="77777777" w:rsidR="00C04A38" w:rsidRPr="002D3BBD" w:rsidRDefault="00C04A38" w:rsidP="00806D23">
            <w:pPr>
              <w:widowControl w:val="0"/>
              <w:autoSpaceDE w:val="0"/>
              <w:autoSpaceDN w:val="0"/>
              <w:adjustRightInd w:val="0"/>
              <w:spacing w:after="0" w:line="240" w:lineRule="auto"/>
              <w:jc w:val="center"/>
              <w:rPr>
                <w:rFonts w:ascii="Times New Roman" w:hAnsi="Times New Roman" w:cs="Times New Roman"/>
                <w:b/>
                <w:bCs/>
                <w:spacing w:val="1"/>
                <w:lang w:val="it-IT"/>
              </w:rPr>
            </w:pPr>
          </w:p>
          <w:p w14:paraId="4077C8DC" w14:textId="77777777" w:rsidR="00C04A38" w:rsidRPr="002D3BBD" w:rsidRDefault="00C04A38" w:rsidP="00806D23">
            <w:pPr>
              <w:widowControl w:val="0"/>
              <w:autoSpaceDE w:val="0"/>
              <w:autoSpaceDN w:val="0"/>
              <w:adjustRightInd w:val="0"/>
              <w:spacing w:after="0" w:line="240" w:lineRule="auto"/>
              <w:jc w:val="center"/>
              <w:rPr>
                <w:rFonts w:ascii="Times New Roman" w:hAnsi="Times New Roman" w:cs="Times New Roman"/>
                <w:b/>
                <w:bCs/>
              </w:rPr>
            </w:pPr>
            <w:r w:rsidRPr="002D3BBD">
              <w:rPr>
                <w:rFonts w:ascii="Times New Roman" w:hAnsi="Times New Roman" w:cs="Times New Roman"/>
                <w:b/>
                <w:bCs/>
                <w:spacing w:val="1"/>
                <w:lang w:val="it-IT"/>
              </w:rPr>
              <w:t>P</w:t>
            </w:r>
            <w:r w:rsidRPr="002D3BBD">
              <w:rPr>
                <w:rFonts w:ascii="Times New Roman" w:hAnsi="Times New Roman" w:cs="Times New Roman"/>
                <w:b/>
                <w:bCs/>
                <w:spacing w:val="-1"/>
                <w:lang w:val="it-IT"/>
              </w:rPr>
              <w:t>e</w:t>
            </w:r>
            <w:r w:rsidRPr="002D3BBD">
              <w:rPr>
                <w:rFonts w:ascii="Times New Roman" w:hAnsi="Times New Roman" w:cs="Times New Roman"/>
                <w:b/>
                <w:bCs/>
                <w:lang w:val="it-IT"/>
              </w:rPr>
              <w:t>rio</w:t>
            </w:r>
            <w:r w:rsidRPr="002D3BBD">
              <w:rPr>
                <w:rFonts w:ascii="Times New Roman" w:hAnsi="Times New Roman" w:cs="Times New Roman"/>
                <w:b/>
                <w:bCs/>
                <w:spacing w:val="-1"/>
                <w:lang w:val="it-IT"/>
              </w:rPr>
              <w:t>a</w:t>
            </w:r>
            <w:r w:rsidRPr="002D3BBD">
              <w:rPr>
                <w:rFonts w:ascii="Times New Roman" w:hAnsi="Times New Roman" w:cs="Times New Roman"/>
                <w:b/>
                <w:bCs/>
                <w:lang w:val="it-IT"/>
              </w:rPr>
              <w:t>da</w:t>
            </w:r>
          </w:p>
        </w:tc>
        <w:tc>
          <w:tcPr>
            <w:tcW w:w="6088" w:type="dxa"/>
            <w:gridSpan w:val="3"/>
            <w:tcBorders>
              <w:top w:val="single" w:sz="4" w:space="0" w:color="auto"/>
              <w:left w:val="single" w:sz="4" w:space="0" w:color="000000"/>
              <w:bottom w:val="single" w:sz="4" w:space="0" w:color="000000"/>
              <w:right w:val="single" w:sz="4" w:space="0" w:color="000000"/>
            </w:tcBorders>
            <w:vAlign w:val="center"/>
          </w:tcPr>
          <w:p w14:paraId="4E61896C" w14:textId="77777777" w:rsidR="00C04A38" w:rsidRPr="002D3BBD" w:rsidRDefault="00C04A38" w:rsidP="00806D23">
            <w:pPr>
              <w:widowControl w:val="0"/>
              <w:autoSpaceDE w:val="0"/>
              <w:autoSpaceDN w:val="0"/>
              <w:adjustRightInd w:val="0"/>
              <w:spacing w:after="0" w:line="240" w:lineRule="auto"/>
              <w:jc w:val="center"/>
              <w:rPr>
                <w:rFonts w:ascii="Times New Roman" w:hAnsi="Times New Roman" w:cs="Times New Roman"/>
                <w:b/>
                <w:bCs/>
                <w:lang w:val="it-IT"/>
              </w:rPr>
            </w:pPr>
          </w:p>
          <w:p w14:paraId="0EE1D2DF" w14:textId="77777777" w:rsidR="00C04A38" w:rsidRPr="002D3BBD" w:rsidRDefault="00C04A38" w:rsidP="00806D23">
            <w:pPr>
              <w:widowControl w:val="0"/>
              <w:autoSpaceDE w:val="0"/>
              <w:autoSpaceDN w:val="0"/>
              <w:adjustRightInd w:val="0"/>
              <w:spacing w:after="0" w:line="240" w:lineRule="auto"/>
              <w:jc w:val="center"/>
              <w:rPr>
                <w:rFonts w:ascii="Times New Roman" w:hAnsi="Times New Roman" w:cs="Times New Roman"/>
                <w:b/>
                <w:bCs/>
                <w:lang w:val="it-IT"/>
              </w:rPr>
            </w:pPr>
            <w:r w:rsidRPr="002D3BBD">
              <w:rPr>
                <w:rFonts w:ascii="Times New Roman" w:hAnsi="Times New Roman" w:cs="Times New Roman"/>
                <w:b/>
                <w:bCs/>
                <w:lang w:val="it-IT"/>
              </w:rPr>
              <w:t xml:space="preserve">Livrare zilnica (luni-vineri) </w:t>
            </w:r>
          </w:p>
        </w:tc>
      </w:tr>
      <w:tr w:rsidR="00C04A38" w:rsidRPr="002D3BBD" w14:paraId="159B4E25" w14:textId="77777777" w:rsidTr="00806D23">
        <w:trPr>
          <w:trHeight w:hRule="exact" w:val="818"/>
        </w:trPr>
        <w:tc>
          <w:tcPr>
            <w:tcW w:w="1300" w:type="dxa"/>
            <w:vMerge w:val="restart"/>
            <w:tcBorders>
              <w:top w:val="single" w:sz="4" w:space="0" w:color="auto"/>
              <w:left w:val="single" w:sz="4" w:space="0" w:color="000000"/>
              <w:bottom w:val="single" w:sz="4" w:space="0" w:color="000000"/>
              <w:right w:val="single" w:sz="4" w:space="0" w:color="000000"/>
            </w:tcBorders>
            <w:vAlign w:val="center"/>
          </w:tcPr>
          <w:p w14:paraId="6B0AD9CB" w14:textId="77777777" w:rsidR="00C04A38" w:rsidRPr="002D3BBD" w:rsidRDefault="00C04A38" w:rsidP="00806D23">
            <w:pPr>
              <w:widowControl w:val="0"/>
              <w:autoSpaceDE w:val="0"/>
              <w:autoSpaceDN w:val="0"/>
              <w:adjustRightInd w:val="0"/>
              <w:spacing w:before="8" w:after="0" w:line="260" w:lineRule="exact"/>
              <w:jc w:val="center"/>
              <w:rPr>
                <w:rFonts w:ascii="Times New Roman" w:hAnsi="Times New Roman" w:cs="Times New Roman"/>
                <w:lang w:val="it-IT"/>
              </w:rPr>
            </w:pPr>
          </w:p>
          <w:p w14:paraId="1A5226F3" w14:textId="77777777" w:rsidR="00C04A38" w:rsidRPr="002D3BBD" w:rsidRDefault="00C04A38" w:rsidP="00806D23">
            <w:pPr>
              <w:widowControl w:val="0"/>
              <w:autoSpaceDE w:val="0"/>
              <w:autoSpaceDN w:val="0"/>
              <w:adjustRightInd w:val="0"/>
              <w:spacing w:after="0" w:line="240" w:lineRule="auto"/>
              <w:ind w:left="230" w:right="167" w:firstLine="7"/>
              <w:jc w:val="center"/>
              <w:rPr>
                <w:rFonts w:ascii="Times New Roman" w:hAnsi="Times New Roman" w:cs="Times New Roman"/>
              </w:rPr>
            </w:pPr>
            <w:r w:rsidRPr="002D3BBD">
              <w:rPr>
                <w:rFonts w:ascii="Times New Roman" w:hAnsi="Times New Roman" w:cs="Times New Roman"/>
                <w:b/>
                <w:bCs/>
              </w:rPr>
              <w:t>N</w:t>
            </w:r>
            <w:r w:rsidRPr="002D3BBD">
              <w:rPr>
                <w:rFonts w:ascii="Times New Roman" w:hAnsi="Times New Roman" w:cs="Times New Roman"/>
                <w:b/>
                <w:bCs/>
                <w:spacing w:val="-1"/>
              </w:rPr>
              <w:t>r</w:t>
            </w:r>
            <w:r w:rsidRPr="002D3BBD">
              <w:rPr>
                <w:rFonts w:ascii="Times New Roman" w:hAnsi="Times New Roman" w:cs="Times New Roman"/>
                <w:b/>
                <w:bCs/>
              </w:rPr>
              <w:t xml:space="preserve">. </w:t>
            </w:r>
            <w:r w:rsidRPr="002D3BBD">
              <w:rPr>
                <w:rFonts w:ascii="Times New Roman" w:hAnsi="Times New Roman" w:cs="Times New Roman"/>
                <w:b/>
                <w:bCs/>
                <w:spacing w:val="-1"/>
              </w:rPr>
              <w:t>cr</w:t>
            </w:r>
            <w:r w:rsidRPr="002D3BBD">
              <w:rPr>
                <w:rFonts w:ascii="Times New Roman" w:hAnsi="Times New Roman" w:cs="Times New Roman"/>
                <w:b/>
                <w:bCs/>
              </w:rPr>
              <w:t>t.</w:t>
            </w:r>
          </w:p>
        </w:tc>
        <w:tc>
          <w:tcPr>
            <w:tcW w:w="2079" w:type="dxa"/>
            <w:vMerge w:val="restart"/>
            <w:tcBorders>
              <w:top w:val="single" w:sz="4" w:space="0" w:color="auto"/>
              <w:left w:val="single" w:sz="4" w:space="0" w:color="000000"/>
              <w:bottom w:val="single" w:sz="4" w:space="0" w:color="000000"/>
              <w:right w:val="single" w:sz="4" w:space="0" w:color="000000"/>
            </w:tcBorders>
            <w:vAlign w:val="center"/>
          </w:tcPr>
          <w:p w14:paraId="5CAD08D3" w14:textId="77777777" w:rsidR="00C04A38" w:rsidRPr="002D3BBD" w:rsidRDefault="00C04A38" w:rsidP="00806D23">
            <w:pPr>
              <w:widowControl w:val="0"/>
              <w:autoSpaceDE w:val="0"/>
              <w:autoSpaceDN w:val="0"/>
              <w:adjustRightInd w:val="0"/>
              <w:spacing w:before="8" w:after="0" w:line="260" w:lineRule="exact"/>
              <w:jc w:val="center"/>
              <w:rPr>
                <w:rFonts w:ascii="Times New Roman" w:hAnsi="Times New Roman" w:cs="Times New Roman"/>
              </w:rPr>
            </w:pPr>
          </w:p>
          <w:p w14:paraId="75386A9B" w14:textId="77777777" w:rsidR="00C04A38" w:rsidRPr="002D3BBD" w:rsidRDefault="00C04A38" w:rsidP="00806D23">
            <w:pPr>
              <w:widowControl w:val="0"/>
              <w:autoSpaceDE w:val="0"/>
              <w:autoSpaceDN w:val="0"/>
              <w:adjustRightInd w:val="0"/>
              <w:spacing w:after="0" w:line="240" w:lineRule="auto"/>
              <w:ind w:left="222" w:right="206"/>
              <w:jc w:val="center"/>
              <w:rPr>
                <w:rFonts w:ascii="Times New Roman" w:hAnsi="Times New Roman" w:cs="Times New Roman"/>
              </w:rPr>
            </w:pPr>
            <w:r w:rsidRPr="002D3BBD">
              <w:rPr>
                <w:rFonts w:ascii="Times New Roman" w:hAnsi="Times New Roman" w:cs="Times New Roman"/>
                <w:b/>
                <w:bCs/>
              </w:rPr>
              <w:t>L</w:t>
            </w:r>
            <w:r w:rsidRPr="002D3BBD">
              <w:rPr>
                <w:rFonts w:ascii="Times New Roman" w:hAnsi="Times New Roman" w:cs="Times New Roman"/>
                <w:b/>
                <w:bCs/>
                <w:spacing w:val="1"/>
              </w:rPr>
              <w:t>un</w:t>
            </w:r>
            <w:r w:rsidRPr="002D3BBD">
              <w:rPr>
                <w:rFonts w:ascii="Times New Roman" w:hAnsi="Times New Roman" w:cs="Times New Roman"/>
                <w:b/>
                <w:bCs/>
              </w:rPr>
              <w:t>a și</w:t>
            </w:r>
          </w:p>
          <w:p w14:paraId="105EA1FD" w14:textId="77777777" w:rsidR="00C04A38" w:rsidRPr="002D3BBD" w:rsidRDefault="00C04A38" w:rsidP="00806D23">
            <w:pPr>
              <w:widowControl w:val="0"/>
              <w:autoSpaceDE w:val="0"/>
              <w:autoSpaceDN w:val="0"/>
              <w:adjustRightInd w:val="0"/>
              <w:spacing w:after="0" w:line="240" w:lineRule="auto"/>
              <w:ind w:left="383" w:right="364"/>
              <w:jc w:val="center"/>
              <w:rPr>
                <w:rFonts w:ascii="Times New Roman" w:hAnsi="Times New Roman" w:cs="Times New Roman"/>
              </w:rPr>
            </w:pPr>
            <w:r w:rsidRPr="002D3BBD">
              <w:rPr>
                <w:rFonts w:ascii="Times New Roman" w:hAnsi="Times New Roman" w:cs="Times New Roman"/>
                <w:b/>
                <w:bCs/>
              </w:rPr>
              <w:t>a</w:t>
            </w:r>
            <w:r w:rsidRPr="002D3BBD">
              <w:rPr>
                <w:rFonts w:ascii="Times New Roman" w:hAnsi="Times New Roman" w:cs="Times New Roman"/>
                <w:b/>
                <w:bCs/>
                <w:spacing w:val="1"/>
              </w:rPr>
              <w:t>nu</w:t>
            </w:r>
            <w:r w:rsidRPr="002D3BBD">
              <w:rPr>
                <w:rFonts w:ascii="Times New Roman" w:hAnsi="Times New Roman" w:cs="Times New Roman"/>
                <w:b/>
                <w:bCs/>
              </w:rPr>
              <w:t>l</w:t>
            </w:r>
          </w:p>
        </w:tc>
        <w:tc>
          <w:tcPr>
            <w:tcW w:w="1376" w:type="dxa"/>
            <w:vMerge w:val="restart"/>
            <w:tcBorders>
              <w:top w:val="single" w:sz="4" w:space="0" w:color="auto"/>
              <w:left w:val="single" w:sz="4" w:space="0" w:color="000000"/>
              <w:bottom w:val="single" w:sz="4" w:space="0" w:color="000000"/>
              <w:right w:val="single" w:sz="4" w:space="0" w:color="000000"/>
            </w:tcBorders>
            <w:vAlign w:val="center"/>
          </w:tcPr>
          <w:p w14:paraId="19792D1F" w14:textId="77777777" w:rsidR="00C04A38" w:rsidRPr="002D3BBD" w:rsidRDefault="00C04A38" w:rsidP="00806D23">
            <w:pPr>
              <w:widowControl w:val="0"/>
              <w:autoSpaceDE w:val="0"/>
              <w:autoSpaceDN w:val="0"/>
              <w:adjustRightInd w:val="0"/>
              <w:spacing w:before="8" w:after="0" w:line="260" w:lineRule="exact"/>
              <w:jc w:val="center"/>
              <w:rPr>
                <w:rFonts w:ascii="Times New Roman" w:hAnsi="Times New Roman" w:cs="Times New Roman"/>
              </w:rPr>
            </w:pPr>
          </w:p>
          <w:p w14:paraId="58C4B94E" w14:textId="77777777" w:rsidR="00C04A38" w:rsidRPr="002D3BBD" w:rsidRDefault="00C04A38" w:rsidP="00806D23">
            <w:pPr>
              <w:widowControl w:val="0"/>
              <w:autoSpaceDE w:val="0"/>
              <w:autoSpaceDN w:val="0"/>
              <w:adjustRightInd w:val="0"/>
              <w:spacing w:after="0" w:line="240" w:lineRule="auto"/>
              <w:ind w:left="256" w:right="48" w:hanging="146"/>
              <w:jc w:val="center"/>
              <w:rPr>
                <w:rFonts w:ascii="Times New Roman" w:hAnsi="Times New Roman" w:cs="Times New Roman"/>
              </w:rPr>
            </w:pPr>
            <w:r w:rsidRPr="002D3BBD">
              <w:rPr>
                <w:rFonts w:ascii="Times New Roman" w:hAnsi="Times New Roman" w:cs="Times New Roman"/>
                <w:b/>
                <w:bCs/>
              </w:rPr>
              <w:t>N</w:t>
            </w:r>
            <w:r w:rsidRPr="002D3BBD">
              <w:rPr>
                <w:rFonts w:ascii="Times New Roman" w:hAnsi="Times New Roman" w:cs="Times New Roman"/>
                <w:b/>
                <w:bCs/>
                <w:spacing w:val="-1"/>
              </w:rPr>
              <w:t>r</w:t>
            </w:r>
            <w:r w:rsidRPr="002D3BBD">
              <w:rPr>
                <w:rFonts w:ascii="Times New Roman" w:hAnsi="Times New Roman" w:cs="Times New Roman"/>
                <w:b/>
                <w:bCs/>
              </w:rPr>
              <w:t xml:space="preserve">. </w:t>
            </w:r>
            <w:r w:rsidRPr="002D3BBD">
              <w:rPr>
                <w:rFonts w:ascii="Times New Roman" w:hAnsi="Times New Roman" w:cs="Times New Roman"/>
                <w:b/>
                <w:bCs/>
                <w:spacing w:val="1"/>
              </w:rPr>
              <w:t>d</w:t>
            </w:r>
            <w:r w:rsidRPr="002D3BBD">
              <w:rPr>
                <w:rFonts w:ascii="Times New Roman" w:hAnsi="Times New Roman" w:cs="Times New Roman"/>
                <w:b/>
                <w:bCs/>
              </w:rPr>
              <w:t xml:space="preserve">e </w:t>
            </w:r>
            <w:r w:rsidRPr="002D3BBD">
              <w:rPr>
                <w:rFonts w:ascii="Times New Roman" w:hAnsi="Times New Roman" w:cs="Times New Roman"/>
                <w:b/>
                <w:bCs/>
                <w:spacing w:val="-1"/>
              </w:rPr>
              <w:t>z</w:t>
            </w:r>
            <w:r w:rsidRPr="002D3BBD">
              <w:rPr>
                <w:rFonts w:ascii="Times New Roman" w:hAnsi="Times New Roman" w:cs="Times New Roman"/>
                <w:b/>
                <w:bCs/>
              </w:rPr>
              <w:t>i</w:t>
            </w:r>
            <w:r w:rsidRPr="002D3BBD">
              <w:rPr>
                <w:rFonts w:ascii="Times New Roman" w:hAnsi="Times New Roman" w:cs="Times New Roman"/>
                <w:b/>
                <w:bCs/>
                <w:spacing w:val="1"/>
              </w:rPr>
              <w:t>l</w:t>
            </w:r>
            <w:r w:rsidRPr="002D3BBD">
              <w:rPr>
                <w:rFonts w:ascii="Times New Roman" w:hAnsi="Times New Roman" w:cs="Times New Roman"/>
                <w:b/>
                <w:bCs/>
              </w:rPr>
              <w:t>e</w:t>
            </w:r>
          </w:p>
        </w:tc>
        <w:tc>
          <w:tcPr>
            <w:tcW w:w="2035" w:type="dxa"/>
            <w:tcBorders>
              <w:top w:val="single" w:sz="4" w:space="0" w:color="auto"/>
              <w:left w:val="single" w:sz="4" w:space="0" w:color="000000"/>
              <w:bottom w:val="single" w:sz="4" w:space="0" w:color="000000"/>
              <w:right w:val="single" w:sz="4" w:space="0" w:color="000000"/>
            </w:tcBorders>
            <w:vAlign w:val="center"/>
          </w:tcPr>
          <w:p w14:paraId="0E05C446" w14:textId="77777777" w:rsidR="00C04A38" w:rsidRPr="002D3BBD" w:rsidRDefault="00C04A38" w:rsidP="00806D23">
            <w:pPr>
              <w:widowControl w:val="0"/>
              <w:autoSpaceDE w:val="0"/>
              <w:autoSpaceDN w:val="0"/>
              <w:adjustRightInd w:val="0"/>
              <w:spacing w:before="7" w:after="0" w:line="120" w:lineRule="exact"/>
              <w:jc w:val="center"/>
              <w:rPr>
                <w:rFonts w:ascii="Times New Roman" w:hAnsi="Times New Roman" w:cs="Times New Roman"/>
              </w:rPr>
            </w:pPr>
          </w:p>
          <w:p w14:paraId="0E476A3B" w14:textId="77777777" w:rsidR="00C04A38" w:rsidRPr="002D3BBD" w:rsidRDefault="00C04A38" w:rsidP="00806D23">
            <w:pPr>
              <w:widowControl w:val="0"/>
              <w:autoSpaceDE w:val="0"/>
              <w:autoSpaceDN w:val="0"/>
              <w:adjustRightInd w:val="0"/>
              <w:spacing w:after="0" w:line="240" w:lineRule="auto"/>
              <w:ind w:left="160" w:right="-20"/>
              <w:jc w:val="center"/>
              <w:rPr>
                <w:rFonts w:ascii="Times New Roman" w:hAnsi="Times New Roman" w:cs="Times New Roman"/>
              </w:rPr>
            </w:pPr>
            <w:r w:rsidRPr="002D3BBD">
              <w:rPr>
                <w:rFonts w:ascii="Times New Roman" w:hAnsi="Times New Roman" w:cs="Times New Roman"/>
                <w:b/>
                <w:bCs/>
              </w:rPr>
              <w:t>Cantita</w:t>
            </w:r>
            <w:r w:rsidRPr="002D3BBD">
              <w:rPr>
                <w:rFonts w:ascii="Times New Roman" w:hAnsi="Times New Roman" w:cs="Times New Roman"/>
                <w:b/>
                <w:bCs/>
                <w:spacing w:val="-1"/>
              </w:rPr>
              <w:t>t</w:t>
            </w:r>
            <w:r w:rsidRPr="002D3BBD">
              <w:rPr>
                <w:rFonts w:ascii="Times New Roman" w:hAnsi="Times New Roman" w:cs="Times New Roman"/>
                <w:b/>
                <w:bCs/>
              </w:rPr>
              <w:t>e</w:t>
            </w:r>
          </w:p>
          <w:p w14:paraId="64C300C5" w14:textId="77777777" w:rsidR="00C04A38" w:rsidRPr="002D3BBD" w:rsidRDefault="00C04A38" w:rsidP="00806D23">
            <w:pPr>
              <w:widowControl w:val="0"/>
              <w:autoSpaceDE w:val="0"/>
              <w:autoSpaceDN w:val="0"/>
              <w:adjustRightInd w:val="0"/>
              <w:spacing w:after="0" w:line="240" w:lineRule="auto"/>
              <w:ind w:left="105" w:right="-20"/>
              <w:jc w:val="center"/>
              <w:rPr>
                <w:rFonts w:ascii="Times New Roman" w:hAnsi="Times New Roman" w:cs="Times New Roman"/>
              </w:rPr>
            </w:pPr>
            <w:r w:rsidRPr="002D3BBD">
              <w:rPr>
                <w:rFonts w:ascii="Times New Roman" w:hAnsi="Times New Roman" w:cs="Times New Roman"/>
                <w:b/>
                <w:bCs/>
                <w:spacing w:val="-3"/>
              </w:rPr>
              <w:t>m</w:t>
            </w:r>
            <w:r w:rsidRPr="002D3BBD">
              <w:rPr>
                <w:rFonts w:ascii="Times New Roman" w:hAnsi="Times New Roman" w:cs="Times New Roman"/>
                <w:b/>
                <w:bCs/>
              </w:rPr>
              <w:t>ax</w:t>
            </w:r>
            <w:r w:rsidRPr="002D3BBD">
              <w:rPr>
                <w:rFonts w:ascii="Times New Roman" w:hAnsi="Times New Roman" w:cs="Times New Roman"/>
                <w:b/>
                <w:bCs/>
                <w:spacing w:val="3"/>
              </w:rPr>
              <w:t>i</w:t>
            </w:r>
            <w:r w:rsidRPr="002D3BBD">
              <w:rPr>
                <w:rFonts w:ascii="Times New Roman" w:hAnsi="Times New Roman" w:cs="Times New Roman"/>
                <w:b/>
                <w:bCs/>
                <w:spacing w:val="-3"/>
              </w:rPr>
              <w:t>m</w:t>
            </w:r>
            <w:r w:rsidRPr="002D3BBD">
              <w:rPr>
                <w:rFonts w:ascii="Times New Roman" w:hAnsi="Times New Roman" w:cs="Times New Roman"/>
                <w:b/>
                <w:bCs/>
              </w:rPr>
              <w:t>ă</w:t>
            </w:r>
            <w:r w:rsidRPr="002D3BBD">
              <w:rPr>
                <w:rFonts w:ascii="Times New Roman" w:hAnsi="Times New Roman" w:cs="Times New Roman"/>
                <w:b/>
                <w:bCs/>
                <w:spacing w:val="3"/>
              </w:rPr>
              <w:t>/</w:t>
            </w:r>
            <w:r w:rsidRPr="002D3BBD">
              <w:rPr>
                <w:rFonts w:ascii="Times New Roman" w:hAnsi="Times New Roman" w:cs="Times New Roman"/>
                <w:b/>
                <w:bCs/>
                <w:spacing w:val="-1"/>
              </w:rPr>
              <w:t>z</w:t>
            </w:r>
            <w:r w:rsidRPr="002D3BBD">
              <w:rPr>
                <w:rFonts w:ascii="Times New Roman" w:hAnsi="Times New Roman" w:cs="Times New Roman"/>
                <w:b/>
                <w:bCs/>
              </w:rPr>
              <w:t>i</w:t>
            </w:r>
          </w:p>
        </w:tc>
        <w:tc>
          <w:tcPr>
            <w:tcW w:w="2676" w:type="dxa"/>
            <w:tcBorders>
              <w:top w:val="single" w:sz="4" w:space="0" w:color="auto"/>
              <w:left w:val="single" w:sz="4" w:space="0" w:color="000000"/>
              <w:bottom w:val="single" w:sz="4" w:space="0" w:color="000000"/>
              <w:right w:val="single" w:sz="4" w:space="0" w:color="000000"/>
            </w:tcBorders>
            <w:vAlign w:val="center"/>
          </w:tcPr>
          <w:p w14:paraId="28016D45" w14:textId="77777777" w:rsidR="00C04A38" w:rsidRPr="002D3BBD" w:rsidRDefault="00C04A38" w:rsidP="00806D23">
            <w:pPr>
              <w:widowControl w:val="0"/>
              <w:autoSpaceDE w:val="0"/>
              <w:autoSpaceDN w:val="0"/>
              <w:adjustRightInd w:val="0"/>
              <w:spacing w:before="7" w:after="0" w:line="120" w:lineRule="exact"/>
              <w:jc w:val="center"/>
              <w:rPr>
                <w:rFonts w:ascii="Times New Roman" w:hAnsi="Times New Roman" w:cs="Times New Roman"/>
              </w:rPr>
            </w:pPr>
          </w:p>
          <w:p w14:paraId="59C9B287" w14:textId="77777777" w:rsidR="00C04A38" w:rsidRPr="002D3BBD" w:rsidRDefault="00C04A38" w:rsidP="00806D23">
            <w:pPr>
              <w:widowControl w:val="0"/>
              <w:autoSpaceDE w:val="0"/>
              <w:autoSpaceDN w:val="0"/>
              <w:adjustRightInd w:val="0"/>
              <w:spacing w:after="0" w:line="240" w:lineRule="auto"/>
              <w:ind w:left="318" w:right="298"/>
              <w:jc w:val="center"/>
              <w:rPr>
                <w:rFonts w:ascii="Times New Roman" w:hAnsi="Times New Roman" w:cs="Times New Roman"/>
              </w:rPr>
            </w:pPr>
            <w:r w:rsidRPr="002D3BBD">
              <w:rPr>
                <w:rFonts w:ascii="Times New Roman" w:hAnsi="Times New Roman" w:cs="Times New Roman"/>
                <w:b/>
                <w:bCs/>
              </w:rPr>
              <w:t>Cantita</w:t>
            </w:r>
            <w:r w:rsidRPr="002D3BBD">
              <w:rPr>
                <w:rFonts w:ascii="Times New Roman" w:hAnsi="Times New Roman" w:cs="Times New Roman"/>
                <w:b/>
                <w:bCs/>
                <w:spacing w:val="-1"/>
              </w:rPr>
              <w:t>t</w:t>
            </w:r>
            <w:r w:rsidRPr="002D3BBD">
              <w:rPr>
                <w:rFonts w:ascii="Times New Roman" w:hAnsi="Times New Roman" w:cs="Times New Roman"/>
                <w:b/>
                <w:bCs/>
              </w:rPr>
              <w:t>e</w:t>
            </w:r>
          </w:p>
          <w:p w14:paraId="29D2C34E" w14:textId="77777777" w:rsidR="00C04A38" w:rsidRPr="002D3BBD" w:rsidRDefault="00C04A38" w:rsidP="00806D23">
            <w:pPr>
              <w:widowControl w:val="0"/>
              <w:autoSpaceDE w:val="0"/>
              <w:autoSpaceDN w:val="0"/>
              <w:adjustRightInd w:val="0"/>
              <w:spacing w:after="0" w:line="240" w:lineRule="auto"/>
              <w:ind w:left="127" w:right="108"/>
              <w:jc w:val="center"/>
              <w:rPr>
                <w:rFonts w:ascii="Times New Roman" w:hAnsi="Times New Roman" w:cs="Times New Roman"/>
              </w:rPr>
            </w:pPr>
            <w:r w:rsidRPr="002D3BBD">
              <w:rPr>
                <w:rFonts w:ascii="Times New Roman" w:hAnsi="Times New Roman" w:cs="Times New Roman"/>
                <w:b/>
                <w:bCs/>
                <w:spacing w:val="-3"/>
              </w:rPr>
              <w:t>m</w:t>
            </w:r>
            <w:r w:rsidRPr="002D3BBD">
              <w:rPr>
                <w:rFonts w:ascii="Times New Roman" w:hAnsi="Times New Roman" w:cs="Times New Roman"/>
                <w:b/>
                <w:bCs/>
              </w:rPr>
              <w:t>ax</w:t>
            </w:r>
            <w:r w:rsidRPr="002D3BBD">
              <w:rPr>
                <w:rFonts w:ascii="Times New Roman" w:hAnsi="Times New Roman" w:cs="Times New Roman"/>
                <w:b/>
                <w:bCs/>
                <w:spacing w:val="3"/>
              </w:rPr>
              <w:t>i</w:t>
            </w:r>
            <w:r w:rsidRPr="002D3BBD">
              <w:rPr>
                <w:rFonts w:ascii="Times New Roman" w:hAnsi="Times New Roman" w:cs="Times New Roman"/>
                <w:b/>
                <w:bCs/>
                <w:spacing w:val="-3"/>
              </w:rPr>
              <w:t>m</w:t>
            </w:r>
            <w:r w:rsidRPr="002D3BBD">
              <w:rPr>
                <w:rFonts w:ascii="Times New Roman" w:hAnsi="Times New Roman" w:cs="Times New Roman"/>
                <w:b/>
                <w:bCs/>
              </w:rPr>
              <w:t>ă/</w:t>
            </w:r>
            <w:r w:rsidRPr="002D3BBD">
              <w:rPr>
                <w:rFonts w:ascii="Times New Roman" w:hAnsi="Times New Roman" w:cs="Times New Roman"/>
                <w:b/>
                <w:bCs/>
                <w:spacing w:val="1"/>
              </w:rPr>
              <w:t>lun</w:t>
            </w:r>
            <w:r w:rsidRPr="002D3BBD">
              <w:rPr>
                <w:rFonts w:ascii="Times New Roman" w:hAnsi="Times New Roman" w:cs="Times New Roman"/>
                <w:b/>
                <w:bCs/>
              </w:rPr>
              <w:t>ă</w:t>
            </w:r>
          </w:p>
        </w:tc>
      </w:tr>
      <w:tr w:rsidR="00C04A38" w:rsidRPr="002D3BBD" w14:paraId="6D75D4BB" w14:textId="77777777" w:rsidTr="00806D23">
        <w:trPr>
          <w:trHeight w:hRule="exact" w:val="290"/>
        </w:trPr>
        <w:tc>
          <w:tcPr>
            <w:tcW w:w="1300" w:type="dxa"/>
            <w:vMerge/>
            <w:tcBorders>
              <w:top w:val="nil"/>
              <w:left w:val="single" w:sz="4" w:space="0" w:color="000000"/>
              <w:bottom w:val="single" w:sz="4" w:space="0" w:color="000000"/>
              <w:right w:val="single" w:sz="4" w:space="0" w:color="000000"/>
            </w:tcBorders>
          </w:tcPr>
          <w:p w14:paraId="0211ADDF" w14:textId="77777777" w:rsidR="00C04A38" w:rsidRPr="002D3BBD" w:rsidRDefault="00C04A38" w:rsidP="00806D23">
            <w:pPr>
              <w:widowControl w:val="0"/>
              <w:autoSpaceDE w:val="0"/>
              <w:autoSpaceDN w:val="0"/>
              <w:adjustRightInd w:val="0"/>
              <w:spacing w:after="0" w:line="240" w:lineRule="auto"/>
              <w:ind w:left="67" w:right="43"/>
              <w:jc w:val="center"/>
              <w:rPr>
                <w:rFonts w:ascii="Times New Roman" w:hAnsi="Times New Roman" w:cs="Times New Roman"/>
              </w:rPr>
            </w:pPr>
          </w:p>
        </w:tc>
        <w:tc>
          <w:tcPr>
            <w:tcW w:w="2079" w:type="dxa"/>
            <w:vMerge/>
            <w:tcBorders>
              <w:top w:val="nil"/>
              <w:left w:val="single" w:sz="4" w:space="0" w:color="000000"/>
              <w:bottom w:val="single" w:sz="4" w:space="0" w:color="000000"/>
              <w:right w:val="single" w:sz="4" w:space="0" w:color="000000"/>
            </w:tcBorders>
          </w:tcPr>
          <w:p w14:paraId="7B4801F9" w14:textId="77777777" w:rsidR="00C04A38" w:rsidRPr="002D3BBD" w:rsidRDefault="00C04A38" w:rsidP="00806D23">
            <w:pPr>
              <w:widowControl w:val="0"/>
              <w:autoSpaceDE w:val="0"/>
              <w:autoSpaceDN w:val="0"/>
              <w:adjustRightInd w:val="0"/>
              <w:spacing w:after="0" w:line="240" w:lineRule="auto"/>
              <w:ind w:left="67" w:right="43"/>
              <w:jc w:val="center"/>
              <w:rPr>
                <w:rFonts w:ascii="Times New Roman" w:hAnsi="Times New Roman" w:cs="Times New Roman"/>
              </w:rPr>
            </w:pPr>
          </w:p>
        </w:tc>
        <w:tc>
          <w:tcPr>
            <w:tcW w:w="1376" w:type="dxa"/>
            <w:vMerge/>
            <w:tcBorders>
              <w:top w:val="nil"/>
              <w:left w:val="single" w:sz="4" w:space="0" w:color="000000"/>
              <w:bottom w:val="single" w:sz="4" w:space="0" w:color="000000"/>
              <w:right w:val="single" w:sz="4" w:space="0" w:color="000000"/>
            </w:tcBorders>
          </w:tcPr>
          <w:p w14:paraId="1480B5FB" w14:textId="77777777" w:rsidR="00C04A38" w:rsidRPr="002D3BBD" w:rsidRDefault="00C04A38" w:rsidP="00806D23">
            <w:pPr>
              <w:widowControl w:val="0"/>
              <w:autoSpaceDE w:val="0"/>
              <w:autoSpaceDN w:val="0"/>
              <w:adjustRightInd w:val="0"/>
              <w:spacing w:after="0" w:line="240" w:lineRule="auto"/>
              <w:ind w:left="67" w:right="43"/>
              <w:jc w:val="center"/>
              <w:rPr>
                <w:rFonts w:ascii="Times New Roman" w:hAnsi="Times New Roman" w:cs="Times New Roman"/>
              </w:rPr>
            </w:pPr>
          </w:p>
        </w:tc>
        <w:tc>
          <w:tcPr>
            <w:tcW w:w="2035" w:type="dxa"/>
            <w:tcBorders>
              <w:top w:val="single" w:sz="4" w:space="0" w:color="000000"/>
              <w:left w:val="single" w:sz="4" w:space="0" w:color="000000"/>
              <w:bottom w:val="single" w:sz="4" w:space="0" w:color="000000"/>
              <w:right w:val="single" w:sz="4" w:space="0" w:color="000000"/>
            </w:tcBorders>
            <w:vAlign w:val="center"/>
          </w:tcPr>
          <w:p w14:paraId="28D226CA" w14:textId="77777777" w:rsidR="00C04A38" w:rsidRPr="002D3BBD" w:rsidRDefault="00C04A38" w:rsidP="00806D23">
            <w:pPr>
              <w:widowControl w:val="0"/>
              <w:autoSpaceDE w:val="0"/>
              <w:autoSpaceDN w:val="0"/>
              <w:adjustRightInd w:val="0"/>
              <w:spacing w:after="0" w:line="240" w:lineRule="auto"/>
              <w:ind w:left="273" w:right="-20"/>
              <w:jc w:val="center"/>
              <w:rPr>
                <w:rFonts w:ascii="Times New Roman" w:hAnsi="Times New Roman" w:cs="Times New Roman"/>
              </w:rPr>
            </w:pPr>
            <w:r w:rsidRPr="002D3BBD">
              <w:rPr>
                <w:rFonts w:ascii="Times New Roman" w:hAnsi="Times New Roman" w:cs="Times New Roman"/>
                <w:b/>
                <w:bCs/>
              </w:rPr>
              <w:t>(po</w:t>
            </w:r>
            <w:r w:rsidRPr="002D3BBD">
              <w:rPr>
                <w:rFonts w:ascii="Times New Roman" w:hAnsi="Times New Roman" w:cs="Times New Roman"/>
                <w:b/>
                <w:bCs/>
                <w:spacing w:val="-1"/>
              </w:rPr>
              <w:t>r</w:t>
            </w:r>
            <w:r w:rsidRPr="002D3BBD">
              <w:rPr>
                <w:rFonts w:ascii="Times New Roman" w:hAnsi="Times New Roman" w:cs="Times New Roman"/>
                <w:b/>
                <w:bCs/>
              </w:rPr>
              <w:t>ții)</w:t>
            </w:r>
          </w:p>
        </w:tc>
        <w:tc>
          <w:tcPr>
            <w:tcW w:w="2676" w:type="dxa"/>
            <w:tcBorders>
              <w:top w:val="single" w:sz="4" w:space="0" w:color="000000"/>
              <w:left w:val="single" w:sz="4" w:space="0" w:color="000000"/>
              <w:bottom w:val="single" w:sz="4" w:space="0" w:color="000000"/>
              <w:right w:val="single" w:sz="4" w:space="0" w:color="000000"/>
            </w:tcBorders>
            <w:vAlign w:val="center"/>
          </w:tcPr>
          <w:p w14:paraId="2126ED99" w14:textId="77777777" w:rsidR="00C04A38" w:rsidRPr="002D3BBD" w:rsidRDefault="00C04A38" w:rsidP="00806D23">
            <w:pPr>
              <w:widowControl w:val="0"/>
              <w:autoSpaceDE w:val="0"/>
              <w:autoSpaceDN w:val="0"/>
              <w:adjustRightInd w:val="0"/>
              <w:spacing w:after="0" w:line="240" w:lineRule="auto"/>
              <w:ind w:left="472" w:right="-20"/>
              <w:jc w:val="center"/>
              <w:rPr>
                <w:rFonts w:ascii="Times New Roman" w:hAnsi="Times New Roman" w:cs="Times New Roman"/>
              </w:rPr>
            </w:pPr>
            <w:r w:rsidRPr="002D3BBD">
              <w:rPr>
                <w:rFonts w:ascii="Times New Roman" w:hAnsi="Times New Roman" w:cs="Times New Roman"/>
                <w:b/>
                <w:bCs/>
              </w:rPr>
              <w:t>(po</w:t>
            </w:r>
            <w:r w:rsidRPr="002D3BBD">
              <w:rPr>
                <w:rFonts w:ascii="Times New Roman" w:hAnsi="Times New Roman" w:cs="Times New Roman"/>
                <w:b/>
                <w:bCs/>
                <w:spacing w:val="-1"/>
              </w:rPr>
              <w:t>r</w:t>
            </w:r>
            <w:r w:rsidRPr="002D3BBD">
              <w:rPr>
                <w:rFonts w:ascii="Times New Roman" w:hAnsi="Times New Roman" w:cs="Times New Roman"/>
                <w:b/>
                <w:bCs/>
              </w:rPr>
              <w:t>ții)</w:t>
            </w:r>
          </w:p>
        </w:tc>
      </w:tr>
      <w:tr w:rsidR="00C04A38" w:rsidRPr="002D3BBD" w14:paraId="5766496F"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5C6EF514" w14:textId="77777777" w:rsidR="00C04A38" w:rsidRPr="002D3BBD" w:rsidRDefault="00C04A38" w:rsidP="00806D23">
            <w:pPr>
              <w:pStyle w:val="NoSpacing"/>
              <w:rPr>
                <w:rFonts w:ascii="Times New Roman" w:hAnsi="Times New Roman" w:cs="Times New Roman"/>
                <w:sz w:val="24"/>
                <w:szCs w:val="24"/>
              </w:rPr>
            </w:pPr>
            <w:r w:rsidRPr="002D3BBD">
              <w:rPr>
                <w:rFonts w:ascii="Times New Roman" w:hAnsi="Times New Roman" w:cs="Times New Roman"/>
                <w:sz w:val="24"/>
                <w:szCs w:val="24"/>
              </w:rPr>
              <w:t xml:space="preserve">          1</w:t>
            </w:r>
          </w:p>
        </w:tc>
        <w:tc>
          <w:tcPr>
            <w:tcW w:w="2079" w:type="dxa"/>
            <w:tcBorders>
              <w:top w:val="single" w:sz="4" w:space="0" w:color="000000"/>
              <w:left w:val="single" w:sz="4" w:space="0" w:color="000000"/>
              <w:bottom w:val="single" w:sz="4" w:space="0" w:color="000000"/>
              <w:right w:val="single" w:sz="4" w:space="0" w:color="000000"/>
            </w:tcBorders>
            <w:vAlign w:val="center"/>
          </w:tcPr>
          <w:p w14:paraId="27BCF6E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1"/>
                <w:sz w:val="24"/>
                <w:szCs w:val="24"/>
              </w:rPr>
              <w:t>S</w:t>
            </w:r>
            <w:r w:rsidRPr="002D3BBD">
              <w:rPr>
                <w:rFonts w:ascii="Times New Roman" w:hAnsi="Times New Roman" w:cs="Times New Roman"/>
                <w:spacing w:val="-1"/>
                <w:sz w:val="24"/>
                <w:szCs w:val="24"/>
              </w:rPr>
              <w:t>e</w:t>
            </w:r>
            <w:r w:rsidRPr="002D3BBD">
              <w:rPr>
                <w:rFonts w:ascii="Times New Roman" w:hAnsi="Times New Roman" w:cs="Times New Roman"/>
                <w:sz w:val="24"/>
                <w:szCs w:val="24"/>
              </w:rPr>
              <w:t>ptemb</w:t>
            </w:r>
            <w:r w:rsidRPr="002D3BBD">
              <w:rPr>
                <w:rFonts w:ascii="Times New Roman" w:hAnsi="Times New Roman" w:cs="Times New Roman"/>
                <w:spacing w:val="-1"/>
                <w:sz w:val="24"/>
                <w:szCs w:val="24"/>
              </w:rPr>
              <w:t>r</w:t>
            </w:r>
            <w:r w:rsidRPr="002D3BBD">
              <w:rPr>
                <w:rFonts w:ascii="Times New Roman" w:hAnsi="Times New Roman" w:cs="Times New Roman"/>
                <w:sz w:val="24"/>
                <w:szCs w:val="24"/>
              </w:rPr>
              <w:t>ie 2025</w:t>
            </w:r>
          </w:p>
        </w:tc>
        <w:tc>
          <w:tcPr>
            <w:tcW w:w="1376" w:type="dxa"/>
            <w:tcBorders>
              <w:top w:val="single" w:sz="4" w:space="0" w:color="000000"/>
              <w:left w:val="single" w:sz="4" w:space="0" w:color="000000"/>
              <w:bottom w:val="single" w:sz="4" w:space="0" w:color="000000"/>
              <w:right w:val="single" w:sz="4" w:space="0" w:color="000000"/>
            </w:tcBorders>
            <w:vAlign w:val="center"/>
          </w:tcPr>
          <w:p w14:paraId="1757DDD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vAlign w:val="center"/>
          </w:tcPr>
          <w:p w14:paraId="20E5911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21FBE3F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062DE346"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0A1C1014" w14:textId="77777777" w:rsidR="00C04A38" w:rsidRPr="002D3BBD" w:rsidRDefault="00C04A38" w:rsidP="00806D23">
            <w:pPr>
              <w:pStyle w:val="NoSpacing"/>
              <w:rPr>
                <w:rFonts w:ascii="Times New Roman" w:hAnsi="Times New Roman" w:cs="Times New Roman"/>
                <w:sz w:val="24"/>
                <w:szCs w:val="24"/>
              </w:rPr>
            </w:pPr>
            <w:r w:rsidRPr="002D3BBD">
              <w:rPr>
                <w:rFonts w:ascii="Times New Roman" w:hAnsi="Times New Roman" w:cs="Times New Roman"/>
                <w:sz w:val="24"/>
                <w:szCs w:val="24"/>
              </w:rPr>
              <w:t xml:space="preserve">          2</w:t>
            </w:r>
          </w:p>
        </w:tc>
        <w:tc>
          <w:tcPr>
            <w:tcW w:w="2079" w:type="dxa"/>
            <w:tcBorders>
              <w:top w:val="single" w:sz="4" w:space="0" w:color="000000"/>
              <w:left w:val="single" w:sz="4" w:space="0" w:color="000000"/>
              <w:bottom w:val="single" w:sz="4" w:space="0" w:color="000000"/>
              <w:right w:val="single" w:sz="4" w:space="0" w:color="000000"/>
            </w:tcBorders>
            <w:vAlign w:val="center"/>
          </w:tcPr>
          <w:p w14:paraId="71A1803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O</w:t>
            </w:r>
            <w:r w:rsidRPr="002D3BBD">
              <w:rPr>
                <w:rFonts w:ascii="Times New Roman" w:hAnsi="Times New Roman" w:cs="Times New Roman"/>
                <w:spacing w:val="-1"/>
                <w:sz w:val="24"/>
                <w:szCs w:val="24"/>
              </w:rPr>
              <w:t>c</w:t>
            </w:r>
            <w:r w:rsidRPr="002D3BBD">
              <w:rPr>
                <w:rFonts w:ascii="Times New Roman" w:hAnsi="Times New Roman" w:cs="Times New Roman"/>
                <w:sz w:val="24"/>
                <w:szCs w:val="24"/>
              </w:rPr>
              <w:t>to</w:t>
            </w:r>
            <w:r w:rsidRPr="002D3BBD">
              <w:rPr>
                <w:rFonts w:ascii="Times New Roman" w:hAnsi="Times New Roman" w:cs="Times New Roman"/>
                <w:spacing w:val="1"/>
                <w:sz w:val="24"/>
                <w:szCs w:val="24"/>
              </w:rPr>
              <w:t>m</w:t>
            </w:r>
            <w:r w:rsidRPr="002D3BBD">
              <w:rPr>
                <w:rFonts w:ascii="Times New Roman" w:hAnsi="Times New Roman" w:cs="Times New Roman"/>
                <w:sz w:val="24"/>
                <w:szCs w:val="24"/>
              </w:rPr>
              <w:t>brie 2025</w:t>
            </w:r>
          </w:p>
        </w:tc>
        <w:tc>
          <w:tcPr>
            <w:tcW w:w="1376" w:type="dxa"/>
            <w:tcBorders>
              <w:top w:val="single" w:sz="4" w:space="0" w:color="000000"/>
              <w:left w:val="single" w:sz="4" w:space="0" w:color="000000"/>
              <w:bottom w:val="single" w:sz="4" w:space="0" w:color="000000"/>
              <w:right w:val="single" w:sz="4" w:space="0" w:color="000000"/>
            </w:tcBorders>
            <w:vAlign w:val="center"/>
          </w:tcPr>
          <w:p w14:paraId="5BBFC91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23</w:t>
            </w:r>
          </w:p>
        </w:tc>
        <w:tc>
          <w:tcPr>
            <w:tcW w:w="2035" w:type="dxa"/>
            <w:tcBorders>
              <w:top w:val="single" w:sz="4" w:space="0" w:color="000000"/>
              <w:left w:val="single" w:sz="4" w:space="0" w:color="000000"/>
              <w:bottom w:val="single" w:sz="4" w:space="0" w:color="000000"/>
              <w:right w:val="single" w:sz="4" w:space="0" w:color="000000"/>
            </w:tcBorders>
            <w:vAlign w:val="center"/>
          </w:tcPr>
          <w:p w14:paraId="679269C5"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76F0926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920</w:t>
            </w:r>
          </w:p>
        </w:tc>
      </w:tr>
      <w:tr w:rsidR="00C04A38" w:rsidRPr="002D3BBD" w14:paraId="3BA71F5B"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2974A42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3</w:t>
            </w:r>
          </w:p>
        </w:tc>
        <w:tc>
          <w:tcPr>
            <w:tcW w:w="2079" w:type="dxa"/>
            <w:tcBorders>
              <w:top w:val="single" w:sz="4" w:space="0" w:color="000000"/>
              <w:left w:val="single" w:sz="4" w:space="0" w:color="000000"/>
              <w:bottom w:val="single" w:sz="4" w:space="0" w:color="000000"/>
              <w:right w:val="single" w:sz="4" w:space="0" w:color="000000"/>
            </w:tcBorders>
            <w:vAlign w:val="center"/>
          </w:tcPr>
          <w:p w14:paraId="7ACA876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Noi</w:t>
            </w:r>
            <w:r w:rsidRPr="002D3BBD">
              <w:rPr>
                <w:rFonts w:ascii="Times New Roman" w:hAnsi="Times New Roman" w:cs="Times New Roman"/>
                <w:spacing w:val="-1"/>
                <w:sz w:val="24"/>
                <w:szCs w:val="24"/>
              </w:rPr>
              <w:t>e</w:t>
            </w:r>
            <w:r w:rsidRPr="002D3BBD">
              <w:rPr>
                <w:rFonts w:ascii="Times New Roman" w:hAnsi="Times New Roman" w:cs="Times New Roman"/>
                <w:sz w:val="24"/>
                <w:szCs w:val="24"/>
              </w:rPr>
              <w:t>mbrie 2025</w:t>
            </w:r>
          </w:p>
        </w:tc>
        <w:tc>
          <w:tcPr>
            <w:tcW w:w="1376" w:type="dxa"/>
            <w:tcBorders>
              <w:top w:val="single" w:sz="4" w:space="0" w:color="000000"/>
              <w:left w:val="single" w:sz="4" w:space="0" w:color="000000"/>
              <w:bottom w:val="single" w:sz="4" w:space="0" w:color="000000"/>
              <w:right w:val="single" w:sz="4" w:space="0" w:color="000000"/>
            </w:tcBorders>
            <w:vAlign w:val="center"/>
          </w:tcPr>
          <w:p w14:paraId="46B9FB7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67F2191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4DB88A86"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7FB833C2"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156AB66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w:t>
            </w:r>
          </w:p>
        </w:tc>
        <w:tc>
          <w:tcPr>
            <w:tcW w:w="2079" w:type="dxa"/>
            <w:tcBorders>
              <w:top w:val="single" w:sz="4" w:space="0" w:color="000000"/>
              <w:left w:val="single" w:sz="4" w:space="0" w:color="000000"/>
              <w:bottom w:val="single" w:sz="4" w:space="0" w:color="000000"/>
              <w:right w:val="single" w:sz="4" w:space="0" w:color="000000"/>
            </w:tcBorders>
            <w:vAlign w:val="center"/>
          </w:tcPr>
          <w:p w14:paraId="39E39CA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D</w:t>
            </w:r>
            <w:r w:rsidRPr="002D3BBD">
              <w:rPr>
                <w:rFonts w:ascii="Times New Roman" w:hAnsi="Times New Roman" w:cs="Times New Roman"/>
                <w:spacing w:val="-1"/>
                <w:sz w:val="24"/>
                <w:szCs w:val="24"/>
              </w:rPr>
              <w:t>ece</w:t>
            </w:r>
            <w:r w:rsidRPr="002D3BBD">
              <w:rPr>
                <w:rFonts w:ascii="Times New Roman" w:hAnsi="Times New Roman" w:cs="Times New Roman"/>
                <w:sz w:val="24"/>
                <w:szCs w:val="24"/>
              </w:rPr>
              <w:t>mbr</w:t>
            </w:r>
            <w:r w:rsidRPr="002D3BBD">
              <w:rPr>
                <w:rFonts w:ascii="Times New Roman" w:hAnsi="Times New Roman" w:cs="Times New Roman"/>
                <w:spacing w:val="2"/>
                <w:sz w:val="24"/>
                <w:szCs w:val="24"/>
              </w:rPr>
              <w:t>i</w:t>
            </w:r>
            <w:r w:rsidRPr="002D3BBD">
              <w:rPr>
                <w:rFonts w:ascii="Times New Roman" w:hAnsi="Times New Roman" w:cs="Times New Roman"/>
                <w:sz w:val="24"/>
                <w:szCs w:val="24"/>
              </w:rPr>
              <w:t>e 2025</w:t>
            </w:r>
          </w:p>
        </w:tc>
        <w:tc>
          <w:tcPr>
            <w:tcW w:w="1376" w:type="dxa"/>
            <w:tcBorders>
              <w:top w:val="single" w:sz="4" w:space="0" w:color="000000"/>
              <w:left w:val="single" w:sz="4" w:space="0" w:color="000000"/>
              <w:bottom w:val="single" w:sz="4" w:space="0" w:color="000000"/>
              <w:right w:val="single" w:sz="4" w:space="0" w:color="000000"/>
            </w:tcBorders>
            <w:vAlign w:val="center"/>
          </w:tcPr>
          <w:p w14:paraId="6BFD7E5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76E4E15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45A5ABA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1E507753"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58A69BD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5</w:t>
            </w:r>
          </w:p>
        </w:tc>
        <w:tc>
          <w:tcPr>
            <w:tcW w:w="2079" w:type="dxa"/>
            <w:tcBorders>
              <w:top w:val="single" w:sz="4" w:space="0" w:color="000000"/>
              <w:left w:val="single" w:sz="4" w:space="0" w:color="000000"/>
              <w:bottom w:val="single" w:sz="4" w:space="0" w:color="000000"/>
              <w:right w:val="single" w:sz="4" w:space="0" w:color="000000"/>
            </w:tcBorders>
            <w:vAlign w:val="center"/>
          </w:tcPr>
          <w:p w14:paraId="0AB5D62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nu</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r</w:t>
            </w:r>
            <w:r w:rsidRPr="002D3BBD">
              <w:rPr>
                <w:rFonts w:ascii="Times New Roman" w:hAnsi="Times New Roman" w:cs="Times New Roman"/>
                <w:spacing w:val="2"/>
                <w:sz w:val="24"/>
                <w:szCs w:val="24"/>
              </w:rPr>
              <w:t>i</w:t>
            </w:r>
            <w:r w:rsidRPr="002D3BBD">
              <w:rPr>
                <w:rFonts w:ascii="Times New Roman" w:hAnsi="Times New Roman" w:cs="Times New Roman"/>
                <w:sz w:val="24"/>
                <w:szCs w:val="24"/>
              </w:rPr>
              <w:t>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7CE4AB5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18</w:t>
            </w:r>
          </w:p>
        </w:tc>
        <w:tc>
          <w:tcPr>
            <w:tcW w:w="2035" w:type="dxa"/>
            <w:tcBorders>
              <w:top w:val="single" w:sz="4" w:space="0" w:color="000000"/>
              <w:left w:val="single" w:sz="4" w:space="0" w:color="000000"/>
              <w:bottom w:val="single" w:sz="4" w:space="0" w:color="000000"/>
              <w:right w:val="single" w:sz="4" w:space="0" w:color="000000"/>
            </w:tcBorders>
            <w:vAlign w:val="center"/>
          </w:tcPr>
          <w:p w14:paraId="6B8D41E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25252D8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720</w:t>
            </w:r>
          </w:p>
        </w:tc>
      </w:tr>
      <w:tr w:rsidR="00C04A38" w:rsidRPr="002D3BBD" w14:paraId="3D95F6C7"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0FFE787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6</w:t>
            </w:r>
          </w:p>
        </w:tc>
        <w:tc>
          <w:tcPr>
            <w:tcW w:w="2079" w:type="dxa"/>
            <w:tcBorders>
              <w:top w:val="single" w:sz="4" w:space="0" w:color="000000"/>
              <w:left w:val="single" w:sz="4" w:space="0" w:color="000000"/>
              <w:bottom w:val="single" w:sz="4" w:space="0" w:color="000000"/>
              <w:right w:val="single" w:sz="4" w:space="0" w:color="000000"/>
            </w:tcBorders>
            <w:vAlign w:val="center"/>
          </w:tcPr>
          <w:p w14:paraId="3060CB8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1"/>
                <w:sz w:val="24"/>
                <w:szCs w:val="24"/>
              </w:rPr>
              <w:t>Fe</w:t>
            </w:r>
            <w:r w:rsidRPr="002D3BBD">
              <w:rPr>
                <w:rFonts w:ascii="Times New Roman" w:hAnsi="Times New Roman" w:cs="Times New Roman"/>
                <w:sz w:val="24"/>
                <w:szCs w:val="24"/>
              </w:rPr>
              <w:t>br</w:t>
            </w:r>
            <w:r w:rsidRPr="002D3BBD">
              <w:rPr>
                <w:rFonts w:ascii="Times New Roman" w:hAnsi="Times New Roman" w:cs="Times New Roman"/>
                <w:spacing w:val="1"/>
                <w:sz w:val="24"/>
                <w:szCs w:val="24"/>
              </w:rPr>
              <w:t>u</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rie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0C6D6A9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5C9DF2B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3274957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62E53A13"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3D290B4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7</w:t>
            </w:r>
          </w:p>
        </w:tc>
        <w:tc>
          <w:tcPr>
            <w:tcW w:w="2079" w:type="dxa"/>
            <w:tcBorders>
              <w:top w:val="single" w:sz="4" w:space="0" w:color="000000"/>
              <w:left w:val="single" w:sz="4" w:space="0" w:color="000000"/>
              <w:bottom w:val="single" w:sz="4" w:space="0" w:color="000000"/>
              <w:right w:val="single" w:sz="4" w:space="0" w:color="000000"/>
            </w:tcBorders>
            <w:vAlign w:val="center"/>
          </w:tcPr>
          <w:p w14:paraId="6AA1AA15"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M</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rtie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5706CFE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vAlign w:val="center"/>
          </w:tcPr>
          <w:p w14:paraId="3B63B14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7A95E0FD"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10D3E0D3"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0EF1E7F6"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w:t>
            </w:r>
          </w:p>
        </w:tc>
        <w:tc>
          <w:tcPr>
            <w:tcW w:w="2079" w:type="dxa"/>
            <w:tcBorders>
              <w:top w:val="single" w:sz="4" w:space="0" w:color="000000"/>
              <w:left w:val="single" w:sz="4" w:space="0" w:color="000000"/>
              <w:bottom w:val="single" w:sz="4" w:space="0" w:color="000000"/>
              <w:right w:val="single" w:sz="4" w:space="0" w:color="000000"/>
            </w:tcBorders>
            <w:vAlign w:val="center"/>
          </w:tcPr>
          <w:p w14:paraId="715C81E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Ap</w:t>
            </w:r>
            <w:r w:rsidRPr="002D3BBD">
              <w:rPr>
                <w:rFonts w:ascii="Times New Roman" w:hAnsi="Times New Roman" w:cs="Times New Roman"/>
                <w:spacing w:val="-1"/>
                <w:sz w:val="24"/>
                <w:szCs w:val="24"/>
              </w:rPr>
              <w:t>r</w:t>
            </w:r>
            <w:r w:rsidRPr="002D3BBD">
              <w:rPr>
                <w:rFonts w:ascii="Times New Roman" w:hAnsi="Times New Roman" w:cs="Times New Roman"/>
                <w:sz w:val="24"/>
                <w:szCs w:val="24"/>
              </w:rPr>
              <w:t>i</w:t>
            </w:r>
            <w:r w:rsidRPr="002D3BBD">
              <w:rPr>
                <w:rFonts w:ascii="Times New Roman" w:hAnsi="Times New Roman" w:cs="Times New Roman"/>
                <w:spacing w:val="1"/>
                <w:sz w:val="24"/>
                <w:szCs w:val="24"/>
              </w:rPr>
              <w:t>l</w:t>
            </w:r>
            <w:r w:rsidRPr="002D3BBD">
              <w:rPr>
                <w:rFonts w:ascii="Times New Roman" w:hAnsi="Times New Roman" w:cs="Times New Roman"/>
                <w:sz w:val="24"/>
                <w:szCs w:val="24"/>
              </w:rPr>
              <w:t>ie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04F0B4A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214FC2B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0BECA71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14FC2DBB"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2B64B79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9</w:t>
            </w:r>
          </w:p>
        </w:tc>
        <w:tc>
          <w:tcPr>
            <w:tcW w:w="2079" w:type="dxa"/>
            <w:tcBorders>
              <w:top w:val="single" w:sz="4" w:space="0" w:color="000000"/>
              <w:left w:val="single" w:sz="4" w:space="0" w:color="000000"/>
              <w:bottom w:val="single" w:sz="4" w:space="0" w:color="000000"/>
              <w:right w:val="single" w:sz="4" w:space="0" w:color="000000"/>
            </w:tcBorders>
            <w:vAlign w:val="center"/>
          </w:tcPr>
          <w:p w14:paraId="51E4443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M</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i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3D19F7C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28445D0C"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61B26C9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6F3F656E"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297308B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10</w:t>
            </w:r>
          </w:p>
        </w:tc>
        <w:tc>
          <w:tcPr>
            <w:tcW w:w="2079" w:type="dxa"/>
            <w:tcBorders>
              <w:top w:val="single" w:sz="4" w:space="0" w:color="000000"/>
              <w:left w:val="single" w:sz="4" w:space="0" w:color="000000"/>
              <w:bottom w:val="single" w:sz="4" w:space="0" w:color="000000"/>
              <w:right w:val="single" w:sz="4" w:space="0" w:color="000000"/>
            </w:tcBorders>
            <w:vAlign w:val="center"/>
          </w:tcPr>
          <w:p w14:paraId="3D23488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z w:val="24"/>
                <w:szCs w:val="24"/>
              </w:rPr>
              <w:t>unie 20</w:t>
            </w:r>
            <w:r w:rsidRPr="002D3BBD">
              <w:rPr>
                <w:rFonts w:ascii="Times New Roman" w:hAnsi="Times New Roman" w:cs="Times New Roman"/>
                <w:spacing w:val="2"/>
                <w:sz w:val="24"/>
                <w:szCs w:val="24"/>
              </w:rPr>
              <w:t>2</w:t>
            </w:r>
            <w:r w:rsidRPr="002D3BBD">
              <w:rPr>
                <w:rFonts w:ascii="Times New Roman" w:hAnsi="Times New Roman" w:cs="Times New Roman"/>
                <w:sz w:val="24"/>
                <w:szCs w:val="24"/>
              </w:rPr>
              <w:t>6</w:t>
            </w:r>
          </w:p>
        </w:tc>
        <w:tc>
          <w:tcPr>
            <w:tcW w:w="1376" w:type="dxa"/>
            <w:tcBorders>
              <w:top w:val="single" w:sz="4" w:space="0" w:color="000000"/>
              <w:left w:val="single" w:sz="4" w:space="0" w:color="000000"/>
              <w:bottom w:val="single" w:sz="4" w:space="0" w:color="000000"/>
              <w:right w:val="single" w:sz="4" w:space="0" w:color="000000"/>
            </w:tcBorders>
            <w:vAlign w:val="center"/>
          </w:tcPr>
          <w:p w14:paraId="0DA12A6C"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21</w:t>
            </w:r>
          </w:p>
        </w:tc>
        <w:tc>
          <w:tcPr>
            <w:tcW w:w="2035" w:type="dxa"/>
            <w:tcBorders>
              <w:top w:val="single" w:sz="4" w:space="0" w:color="000000"/>
              <w:left w:val="single" w:sz="4" w:space="0" w:color="000000"/>
              <w:bottom w:val="single" w:sz="4" w:space="0" w:color="000000"/>
              <w:right w:val="single" w:sz="4" w:space="0" w:color="000000"/>
            </w:tcBorders>
            <w:vAlign w:val="center"/>
          </w:tcPr>
          <w:p w14:paraId="7AE5357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46420ED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840</w:t>
            </w:r>
          </w:p>
        </w:tc>
      </w:tr>
      <w:tr w:rsidR="00C04A38" w:rsidRPr="002D3BBD" w14:paraId="346CBC97"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6E23105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11</w:t>
            </w:r>
          </w:p>
        </w:tc>
        <w:tc>
          <w:tcPr>
            <w:tcW w:w="2079" w:type="dxa"/>
            <w:tcBorders>
              <w:top w:val="single" w:sz="4" w:space="0" w:color="000000"/>
              <w:left w:val="single" w:sz="4" w:space="0" w:color="000000"/>
              <w:bottom w:val="single" w:sz="4" w:space="0" w:color="000000"/>
              <w:right w:val="single" w:sz="4" w:space="0" w:color="000000"/>
            </w:tcBorders>
            <w:vAlign w:val="center"/>
          </w:tcPr>
          <w:p w14:paraId="5235C7D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z w:val="24"/>
                <w:szCs w:val="24"/>
              </w:rPr>
              <w:t>ul</w:t>
            </w:r>
            <w:r w:rsidRPr="002D3BBD">
              <w:rPr>
                <w:rFonts w:ascii="Times New Roman" w:hAnsi="Times New Roman" w:cs="Times New Roman"/>
                <w:spacing w:val="1"/>
                <w:sz w:val="24"/>
                <w:szCs w:val="24"/>
              </w:rPr>
              <w:t>i</w:t>
            </w:r>
            <w:r w:rsidRPr="002D3BBD">
              <w:rPr>
                <w:rFonts w:ascii="Times New Roman" w:hAnsi="Times New Roman" w:cs="Times New Roman"/>
                <w:sz w:val="24"/>
                <w:szCs w:val="24"/>
              </w:rPr>
              <w:t>e</w:t>
            </w:r>
            <w:r w:rsidRPr="002D3BBD">
              <w:rPr>
                <w:rFonts w:ascii="Times New Roman" w:hAnsi="Times New Roman" w:cs="Times New Roman"/>
                <w:spacing w:val="-1"/>
                <w:sz w:val="24"/>
                <w:szCs w:val="24"/>
              </w:rPr>
              <w:t xml:space="preserve"> </w:t>
            </w:r>
            <w:r w:rsidRPr="002D3BBD">
              <w:rPr>
                <w:rFonts w:ascii="Times New Roman" w:hAnsi="Times New Roman" w:cs="Times New Roman"/>
                <w:sz w:val="24"/>
                <w:szCs w:val="24"/>
              </w:rPr>
              <w:t>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744184C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23</w:t>
            </w:r>
          </w:p>
        </w:tc>
        <w:tc>
          <w:tcPr>
            <w:tcW w:w="2035" w:type="dxa"/>
            <w:tcBorders>
              <w:top w:val="single" w:sz="4" w:space="0" w:color="000000"/>
              <w:left w:val="single" w:sz="4" w:space="0" w:color="000000"/>
              <w:bottom w:val="single" w:sz="4" w:space="0" w:color="000000"/>
              <w:right w:val="single" w:sz="4" w:space="0" w:color="000000"/>
            </w:tcBorders>
            <w:vAlign w:val="center"/>
          </w:tcPr>
          <w:p w14:paraId="108F030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5973395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920</w:t>
            </w:r>
          </w:p>
        </w:tc>
      </w:tr>
      <w:tr w:rsidR="00C04A38" w:rsidRPr="002D3BBD" w14:paraId="44BC8F7F"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4A8BC6D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12</w:t>
            </w:r>
          </w:p>
        </w:tc>
        <w:tc>
          <w:tcPr>
            <w:tcW w:w="2079" w:type="dxa"/>
            <w:tcBorders>
              <w:top w:val="single" w:sz="4" w:space="0" w:color="000000"/>
              <w:left w:val="single" w:sz="4" w:space="0" w:color="000000"/>
              <w:bottom w:val="single" w:sz="4" w:space="0" w:color="000000"/>
              <w:right w:val="single" w:sz="4" w:space="0" w:color="000000"/>
            </w:tcBorders>
            <w:vAlign w:val="center"/>
          </w:tcPr>
          <w:p w14:paraId="6F582C1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Au</w:t>
            </w:r>
            <w:r w:rsidRPr="002D3BBD">
              <w:rPr>
                <w:rFonts w:ascii="Times New Roman" w:hAnsi="Times New Roman" w:cs="Times New Roman"/>
                <w:spacing w:val="-3"/>
                <w:sz w:val="24"/>
                <w:szCs w:val="24"/>
              </w:rPr>
              <w:t>g</w:t>
            </w:r>
            <w:r w:rsidRPr="002D3BBD">
              <w:rPr>
                <w:rFonts w:ascii="Times New Roman" w:hAnsi="Times New Roman" w:cs="Times New Roman"/>
                <w:sz w:val="24"/>
                <w:szCs w:val="24"/>
              </w:rPr>
              <w:t>ust</w:t>
            </w:r>
            <w:r w:rsidRPr="002D3BBD">
              <w:rPr>
                <w:rFonts w:ascii="Times New Roman" w:hAnsi="Times New Roman" w:cs="Times New Roman"/>
                <w:spacing w:val="1"/>
                <w:sz w:val="24"/>
                <w:szCs w:val="24"/>
              </w:rPr>
              <w:t xml:space="preserve"> 20</w:t>
            </w:r>
            <w:r w:rsidRPr="002D3BBD">
              <w:rPr>
                <w:rFonts w:ascii="Times New Roman" w:hAnsi="Times New Roman" w:cs="Times New Roman"/>
                <w:sz w:val="24"/>
                <w:szCs w:val="24"/>
              </w:rPr>
              <w:t>26</w:t>
            </w:r>
          </w:p>
        </w:tc>
        <w:tc>
          <w:tcPr>
            <w:tcW w:w="1376" w:type="dxa"/>
            <w:tcBorders>
              <w:top w:val="single" w:sz="4" w:space="0" w:color="000000"/>
              <w:left w:val="single" w:sz="4" w:space="0" w:color="000000"/>
              <w:bottom w:val="single" w:sz="4" w:space="0" w:color="000000"/>
              <w:right w:val="single" w:sz="4" w:space="0" w:color="000000"/>
            </w:tcBorders>
            <w:vAlign w:val="center"/>
          </w:tcPr>
          <w:p w14:paraId="249FCC6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21</w:t>
            </w:r>
          </w:p>
        </w:tc>
        <w:tc>
          <w:tcPr>
            <w:tcW w:w="2035" w:type="dxa"/>
            <w:tcBorders>
              <w:top w:val="single" w:sz="4" w:space="0" w:color="000000"/>
              <w:left w:val="single" w:sz="4" w:space="0" w:color="000000"/>
              <w:bottom w:val="single" w:sz="4" w:space="0" w:color="000000"/>
              <w:right w:val="single" w:sz="4" w:space="0" w:color="000000"/>
            </w:tcBorders>
            <w:vAlign w:val="center"/>
          </w:tcPr>
          <w:p w14:paraId="2171CD8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25E7B2A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840</w:t>
            </w:r>
          </w:p>
        </w:tc>
      </w:tr>
      <w:tr w:rsidR="00C04A38" w:rsidRPr="002D3BBD" w14:paraId="4EDEA982"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10D9E025"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13</w:t>
            </w:r>
          </w:p>
        </w:tc>
        <w:tc>
          <w:tcPr>
            <w:tcW w:w="2079" w:type="dxa"/>
            <w:tcBorders>
              <w:top w:val="single" w:sz="4" w:space="0" w:color="000000"/>
              <w:left w:val="single" w:sz="4" w:space="0" w:color="000000"/>
              <w:bottom w:val="single" w:sz="4" w:space="0" w:color="000000"/>
              <w:right w:val="single" w:sz="4" w:space="0" w:color="000000"/>
            </w:tcBorders>
            <w:vAlign w:val="center"/>
          </w:tcPr>
          <w:p w14:paraId="1178993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1"/>
                <w:sz w:val="24"/>
                <w:szCs w:val="24"/>
              </w:rPr>
              <w:t>S</w:t>
            </w:r>
            <w:r w:rsidRPr="002D3BBD">
              <w:rPr>
                <w:rFonts w:ascii="Times New Roman" w:hAnsi="Times New Roman" w:cs="Times New Roman"/>
                <w:spacing w:val="-1"/>
                <w:sz w:val="24"/>
                <w:szCs w:val="24"/>
              </w:rPr>
              <w:t>e</w:t>
            </w:r>
            <w:r w:rsidRPr="002D3BBD">
              <w:rPr>
                <w:rFonts w:ascii="Times New Roman" w:hAnsi="Times New Roman" w:cs="Times New Roman"/>
                <w:sz w:val="24"/>
                <w:szCs w:val="24"/>
              </w:rPr>
              <w:t>ptemb</w:t>
            </w:r>
            <w:r w:rsidRPr="002D3BBD">
              <w:rPr>
                <w:rFonts w:ascii="Times New Roman" w:hAnsi="Times New Roman" w:cs="Times New Roman"/>
                <w:spacing w:val="-1"/>
                <w:sz w:val="24"/>
                <w:szCs w:val="24"/>
              </w:rPr>
              <w:t>r</w:t>
            </w:r>
            <w:r w:rsidRPr="002D3BBD">
              <w:rPr>
                <w:rFonts w:ascii="Times New Roman" w:hAnsi="Times New Roman" w:cs="Times New Roman"/>
                <w:sz w:val="24"/>
                <w:szCs w:val="24"/>
              </w:rPr>
              <w:t>ie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5A9AF8D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vAlign w:val="center"/>
          </w:tcPr>
          <w:p w14:paraId="064A62B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6EB91EC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03A560AB"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4F19CBC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14</w:t>
            </w:r>
          </w:p>
        </w:tc>
        <w:tc>
          <w:tcPr>
            <w:tcW w:w="2079" w:type="dxa"/>
            <w:tcBorders>
              <w:top w:val="single" w:sz="4" w:space="0" w:color="000000"/>
              <w:left w:val="single" w:sz="4" w:space="0" w:color="000000"/>
              <w:bottom w:val="single" w:sz="4" w:space="0" w:color="000000"/>
              <w:right w:val="single" w:sz="4" w:space="0" w:color="000000"/>
            </w:tcBorders>
            <w:vAlign w:val="center"/>
          </w:tcPr>
          <w:p w14:paraId="2BAA515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O</w:t>
            </w:r>
            <w:r w:rsidRPr="002D3BBD">
              <w:rPr>
                <w:rFonts w:ascii="Times New Roman" w:hAnsi="Times New Roman" w:cs="Times New Roman"/>
                <w:spacing w:val="-1"/>
                <w:sz w:val="24"/>
                <w:szCs w:val="24"/>
              </w:rPr>
              <w:t>c</w:t>
            </w:r>
            <w:r w:rsidRPr="002D3BBD">
              <w:rPr>
                <w:rFonts w:ascii="Times New Roman" w:hAnsi="Times New Roman" w:cs="Times New Roman"/>
                <w:sz w:val="24"/>
                <w:szCs w:val="24"/>
              </w:rPr>
              <w:t>to</w:t>
            </w:r>
            <w:r w:rsidRPr="002D3BBD">
              <w:rPr>
                <w:rFonts w:ascii="Times New Roman" w:hAnsi="Times New Roman" w:cs="Times New Roman"/>
                <w:spacing w:val="1"/>
                <w:sz w:val="24"/>
                <w:szCs w:val="24"/>
              </w:rPr>
              <w:t>m</w:t>
            </w:r>
            <w:r w:rsidRPr="002D3BBD">
              <w:rPr>
                <w:rFonts w:ascii="Times New Roman" w:hAnsi="Times New Roman" w:cs="Times New Roman"/>
                <w:sz w:val="24"/>
                <w:szCs w:val="24"/>
              </w:rPr>
              <w:t>brie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3FFECF6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vAlign w:val="center"/>
          </w:tcPr>
          <w:p w14:paraId="2D6815C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0D1898A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7D74E1C1"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7A7A285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15</w:t>
            </w:r>
          </w:p>
        </w:tc>
        <w:tc>
          <w:tcPr>
            <w:tcW w:w="2079" w:type="dxa"/>
            <w:tcBorders>
              <w:top w:val="single" w:sz="4" w:space="0" w:color="000000"/>
              <w:left w:val="single" w:sz="4" w:space="0" w:color="000000"/>
              <w:bottom w:val="single" w:sz="4" w:space="0" w:color="000000"/>
              <w:right w:val="single" w:sz="4" w:space="0" w:color="000000"/>
            </w:tcBorders>
            <w:vAlign w:val="center"/>
          </w:tcPr>
          <w:p w14:paraId="3B6B19A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Noi</w:t>
            </w:r>
            <w:r w:rsidRPr="002D3BBD">
              <w:rPr>
                <w:rFonts w:ascii="Times New Roman" w:hAnsi="Times New Roman" w:cs="Times New Roman"/>
                <w:spacing w:val="-1"/>
                <w:sz w:val="24"/>
                <w:szCs w:val="24"/>
              </w:rPr>
              <w:t>e</w:t>
            </w:r>
            <w:r w:rsidRPr="002D3BBD">
              <w:rPr>
                <w:rFonts w:ascii="Times New Roman" w:hAnsi="Times New Roman" w:cs="Times New Roman"/>
                <w:sz w:val="24"/>
                <w:szCs w:val="24"/>
              </w:rPr>
              <w:t>mbrie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16C3F96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7743C72C"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7E3CCC4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5869C874"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0805AAF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16</w:t>
            </w:r>
          </w:p>
        </w:tc>
        <w:tc>
          <w:tcPr>
            <w:tcW w:w="2079" w:type="dxa"/>
            <w:tcBorders>
              <w:top w:val="single" w:sz="4" w:space="0" w:color="000000"/>
              <w:left w:val="single" w:sz="4" w:space="0" w:color="000000"/>
              <w:bottom w:val="single" w:sz="4" w:space="0" w:color="000000"/>
              <w:right w:val="single" w:sz="4" w:space="0" w:color="000000"/>
            </w:tcBorders>
            <w:vAlign w:val="center"/>
          </w:tcPr>
          <w:p w14:paraId="5C7C975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D</w:t>
            </w:r>
            <w:r w:rsidRPr="002D3BBD">
              <w:rPr>
                <w:rFonts w:ascii="Times New Roman" w:hAnsi="Times New Roman" w:cs="Times New Roman"/>
                <w:spacing w:val="-1"/>
                <w:sz w:val="24"/>
                <w:szCs w:val="24"/>
              </w:rPr>
              <w:t>ece</w:t>
            </w:r>
            <w:r w:rsidRPr="002D3BBD">
              <w:rPr>
                <w:rFonts w:ascii="Times New Roman" w:hAnsi="Times New Roman" w:cs="Times New Roman"/>
                <w:sz w:val="24"/>
                <w:szCs w:val="24"/>
              </w:rPr>
              <w:t>mbr</w:t>
            </w:r>
            <w:r w:rsidRPr="002D3BBD">
              <w:rPr>
                <w:rFonts w:ascii="Times New Roman" w:hAnsi="Times New Roman" w:cs="Times New Roman"/>
                <w:spacing w:val="2"/>
                <w:sz w:val="24"/>
                <w:szCs w:val="24"/>
              </w:rPr>
              <w:t>i</w:t>
            </w:r>
            <w:r w:rsidRPr="002D3BBD">
              <w:rPr>
                <w:rFonts w:ascii="Times New Roman" w:hAnsi="Times New Roman" w:cs="Times New Roman"/>
                <w:sz w:val="24"/>
                <w:szCs w:val="24"/>
              </w:rPr>
              <w:t>e 2026</w:t>
            </w:r>
          </w:p>
        </w:tc>
        <w:tc>
          <w:tcPr>
            <w:tcW w:w="1376" w:type="dxa"/>
            <w:tcBorders>
              <w:top w:val="single" w:sz="4" w:space="0" w:color="000000"/>
              <w:left w:val="single" w:sz="4" w:space="0" w:color="000000"/>
              <w:bottom w:val="single" w:sz="4" w:space="0" w:color="000000"/>
              <w:right w:val="single" w:sz="4" w:space="0" w:color="000000"/>
            </w:tcBorders>
            <w:vAlign w:val="center"/>
          </w:tcPr>
          <w:p w14:paraId="32C643F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7B29208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73D1F325"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210078BE"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6D3BE746"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17</w:t>
            </w:r>
          </w:p>
        </w:tc>
        <w:tc>
          <w:tcPr>
            <w:tcW w:w="2079" w:type="dxa"/>
            <w:tcBorders>
              <w:top w:val="single" w:sz="4" w:space="0" w:color="000000"/>
              <w:left w:val="single" w:sz="4" w:space="0" w:color="000000"/>
              <w:bottom w:val="single" w:sz="4" w:space="0" w:color="000000"/>
              <w:right w:val="single" w:sz="4" w:space="0" w:color="000000"/>
            </w:tcBorders>
            <w:vAlign w:val="center"/>
          </w:tcPr>
          <w:p w14:paraId="2E24602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nu</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r</w:t>
            </w:r>
            <w:r w:rsidRPr="002D3BBD">
              <w:rPr>
                <w:rFonts w:ascii="Times New Roman" w:hAnsi="Times New Roman" w:cs="Times New Roman"/>
                <w:spacing w:val="2"/>
                <w:sz w:val="24"/>
                <w:szCs w:val="24"/>
              </w:rPr>
              <w:t>i</w:t>
            </w:r>
            <w:r w:rsidRPr="002D3BBD">
              <w:rPr>
                <w:rFonts w:ascii="Times New Roman" w:hAnsi="Times New Roman" w:cs="Times New Roman"/>
                <w:sz w:val="24"/>
                <w:szCs w:val="24"/>
              </w:rPr>
              <w:t>e 2027</w:t>
            </w:r>
          </w:p>
        </w:tc>
        <w:tc>
          <w:tcPr>
            <w:tcW w:w="1376" w:type="dxa"/>
            <w:tcBorders>
              <w:top w:val="single" w:sz="4" w:space="0" w:color="000000"/>
              <w:left w:val="single" w:sz="4" w:space="0" w:color="000000"/>
              <w:bottom w:val="single" w:sz="4" w:space="0" w:color="000000"/>
              <w:right w:val="single" w:sz="4" w:space="0" w:color="000000"/>
            </w:tcBorders>
            <w:vAlign w:val="center"/>
          </w:tcPr>
          <w:p w14:paraId="448A0F4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18</w:t>
            </w:r>
          </w:p>
        </w:tc>
        <w:tc>
          <w:tcPr>
            <w:tcW w:w="2035" w:type="dxa"/>
            <w:tcBorders>
              <w:top w:val="single" w:sz="4" w:space="0" w:color="000000"/>
              <w:left w:val="single" w:sz="4" w:space="0" w:color="000000"/>
              <w:bottom w:val="single" w:sz="4" w:space="0" w:color="000000"/>
              <w:right w:val="single" w:sz="4" w:space="0" w:color="000000"/>
            </w:tcBorders>
            <w:vAlign w:val="center"/>
          </w:tcPr>
          <w:p w14:paraId="7F79502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6C0543A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720</w:t>
            </w:r>
          </w:p>
        </w:tc>
      </w:tr>
      <w:tr w:rsidR="00C04A38" w:rsidRPr="002D3BBD" w14:paraId="049C4D9A"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2A24D13D"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18</w:t>
            </w:r>
          </w:p>
        </w:tc>
        <w:tc>
          <w:tcPr>
            <w:tcW w:w="2079" w:type="dxa"/>
            <w:tcBorders>
              <w:top w:val="single" w:sz="4" w:space="0" w:color="000000"/>
              <w:left w:val="single" w:sz="4" w:space="0" w:color="000000"/>
              <w:bottom w:val="single" w:sz="4" w:space="0" w:color="000000"/>
              <w:right w:val="single" w:sz="4" w:space="0" w:color="000000"/>
            </w:tcBorders>
            <w:vAlign w:val="center"/>
          </w:tcPr>
          <w:p w14:paraId="617BDE2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1"/>
                <w:sz w:val="24"/>
                <w:szCs w:val="24"/>
              </w:rPr>
              <w:t>Fe</w:t>
            </w:r>
            <w:r w:rsidRPr="002D3BBD">
              <w:rPr>
                <w:rFonts w:ascii="Times New Roman" w:hAnsi="Times New Roman" w:cs="Times New Roman"/>
                <w:sz w:val="24"/>
                <w:szCs w:val="24"/>
              </w:rPr>
              <w:t>br</w:t>
            </w:r>
            <w:r w:rsidRPr="002D3BBD">
              <w:rPr>
                <w:rFonts w:ascii="Times New Roman" w:hAnsi="Times New Roman" w:cs="Times New Roman"/>
                <w:spacing w:val="1"/>
                <w:sz w:val="24"/>
                <w:szCs w:val="24"/>
              </w:rPr>
              <w:t>u</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rie 2027</w:t>
            </w:r>
          </w:p>
        </w:tc>
        <w:tc>
          <w:tcPr>
            <w:tcW w:w="1376" w:type="dxa"/>
            <w:tcBorders>
              <w:top w:val="single" w:sz="4" w:space="0" w:color="000000"/>
              <w:left w:val="single" w:sz="4" w:space="0" w:color="000000"/>
              <w:bottom w:val="single" w:sz="4" w:space="0" w:color="000000"/>
              <w:right w:val="single" w:sz="4" w:space="0" w:color="000000"/>
            </w:tcBorders>
            <w:vAlign w:val="center"/>
          </w:tcPr>
          <w:p w14:paraId="6807A6C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0896549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0A373FE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57D999EF"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7B59D30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19</w:t>
            </w:r>
          </w:p>
        </w:tc>
        <w:tc>
          <w:tcPr>
            <w:tcW w:w="2079" w:type="dxa"/>
            <w:tcBorders>
              <w:top w:val="single" w:sz="4" w:space="0" w:color="000000"/>
              <w:left w:val="single" w:sz="4" w:space="0" w:color="000000"/>
              <w:bottom w:val="single" w:sz="4" w:space="0" w:color="000000"/>
              <w:right w:val="single" w:sz="4" w:space="0" w:color="000000"/>
            </w:tcBorders>
            <w:vAlign w:val="center"/>
          </w:tcPr>
          <w:p w14:paraId="4000A0D5"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M</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rtie 2027</w:t>
            </w:r>
          </w:p>
        </w:tc>
        <w:tc>
          <w:tcPr>
            <w:tcW w:w="1376" w:type="dxa"/>
            <w:tcBorders>
              <w:top w:val="single" w:sz="4" w:space="0" w:color="000000"/>
              <w:left w:val="single" w:sz="4" w:space="0" w:color="000000"/>
              <w:bottom w:val="single" w:sz="4" w:space="0" w:color="000000"/>
              <w:right w:val="single" w:sz="4" w:space="0" w:color="000000"/>
            </w:tcBorders>
            <w:vAlign w:val="center"/>
          </w:tcPr>
          <w:p w14:paraId="7326F2B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23</w:t>
            </w:r>
          </w:p>
        </w:tc>
        <w:tc>
          <w:tcPr>
            <w:tcW w:w="2035" w:type="dxa"/>
            <w:tcBorders>
              <w:top w:val="single" w:sz="4" w:space="0" w:color="000000"/>
              <w:left w:val="single" w:sz="4" w:space="0" w:color="000000"/>
              <w:bottom w:val="single" w:sz="4" w:space="0" w:color="000000"/>
              <w:right w:val="single" w:sz="4" w:space="0" w:color="000000"/>
            </w:tcBorders>
            <w:vAlign w:val="center"/>
          </w:tcPr>
          <w:p w14:paraId="3839CFBD"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1CE3525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920</w:t>
            </w:r>
          </w:p>
        </w:tc>
      </w:tr>
      <w:tr w:rsidR="00C04A38" w:rsidRPr="002D3BBD" w14:paraId="768F0A54"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51F33B9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79" w:type="dxa"/>
            <w:tcBorders>
              <w:top w:val="single" w:sz="4" w:space="0" w:color="000000"/>
              <w:left w:val="single" w:sz="4" w:space="0" w:color="000000"/>
              <w:bottom w:val="single" w:sz="4" w:space="0" w:color="000000"/>
              <w:right w:val="single" w:sz="4" w:space="0" w:color="000000"/>
            </w:tcBorders>
            <w:vAlign w:val="center"/>
          </w:tcPr>
          <w:p w14:paraId="7B42F56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Ap</w:t>
            </w:r>
            <w:r w:rsidRPr="002D3BBD">
              <w:rPr>
                <w:rFonts w:ascii="Times New Roman" w:hAnsi="Times New Roman" w:cs="Times New Roman"/>
                <w:spacing w:val="-1"/>
                <w:sz w:val="24"/>
                <w:szCs w:val="24"/>
              </w:rPr>
              <w:t>r</w:t>
            </w:r>
            <w:r w:rsidRPr="002D3BBD">
              <w:rPr>
                <w:rFonts w:ascii="Times New Roman" w:hAnsi="Times New Roman" w:cs="Times New Roman"/>
                <w:sz w:val="24"/>
                <w:szCs w:val="24"/>
              </w:rPr>
              <w:t>i</w:t>
            </w:r>
            <w:r w:rsidRPr="002D3BBD">
              <w:rPr>
                <w:rFonts w:ascii="Times New Roman" w:hAnsi="Times New Roman" w:cs="Times New Roman"/>
                <w:spacing w:val="1"/>
                <w:sz w:val="24"/>
                <w:szCs w:val="24"/>
              </w:rPr>
              <w:t>l</w:t>
            </w:r>
            <w:r w:rsidRPr="002D3BBD">
              <w:rPr>
                <w:rFonts w:ascii="Times New Roman" w:hAnsi="Times New Roman" w:cs="Times New Roman"/>
                <w:sz w:val="24"/>
                <w:szCs w:val="24"/>
              </w:rPr>
              <w:t>ie 2027</w:t>
            </w:r>
          </w:p>
        </w:tc>
        <w:tc>
          <w:tcPr>
            <w:tcW w:w="1376" w:type="dxa"/>
            <w:tcBorders>
              <w:top w:val="single" w:sz="4" w:space="0" w:color="000000"/>
              <w:left w:val="single" w:sz="4" w:space="0" w:color="000000"/>
              <w:bottom w:val="single" w:sz="4" w:space="0" w:color="000000"/>
              <w:right w:val="single" w:sz="4" w:space="0" w:color="000000"/>
            </w:tcBorders>
            <w:vAlign w:val="center"/>
          </w:tcPr>
          <w:p w14:paraId="52CDB54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21</w:t>
            </w:r>
          </w:p>
        </w:tc>
        <w:tc>
          <w:tcPr>
            <w:tcW w:w="2035" w:type="dxa"/>
            <w:tcBorders>
              <w:top w:val="single" w:sz="4" w:space="0" w:color="000000"/>
              <w:left w:val="single" w:sz="4" w:space="0" w:color="000000"/>
              <w:bottom w:val="single" w:sz="4" w:space="0" w:color="000000"/>
              <w:right w:val="single" w:sz="4" w:space="0" w:color="000000"/>
            </w:tcBorders>
            <w:vAlign w:val="center"/>
          </w:tcPr>
          <w:p w14:paraId="38AF5F0C"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3ADE206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840</w:t>
            </w:r>
          </w:p>
        </w:tc>
      </w:tr>
      <w:tr w:rsidR="00C04A38" w:rsidRPr="002D3BBD" w14:paraId="33364396"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688C27B5"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21</w:t>
            </w:r>
          </w:p>
        </w:tc>
        <w:tc>
          <w:tcPr>
            <w:tcW w:w="2079" w:type="dxa"/>
            <w:tcBorders>
              <w:top w:val="single" w:sz="4" w:space="0" w:color="000000"/>
              <w:left w:val="single" w:sz="4" w:space="0" w:color="000000"/>
              <w:bottom w:val="single" w:sz="4" w:space="0" w:color="000000"/>
              <w:right w:val="single" w:sz="4" w:space="0" w:color="000000"/>
            </w:tcBorders>
            <w:vAlign w:val="center"/>
          </w:tcPr>
          <w:p w14:paraId="63DC39D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M</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i 2027</w:t>
            </w:r>
          </w:p>
        </w:tc>
        <w:tc>
          <w:tcPr>
            <w:tcW w:w="1376" w:type="dxa"/>
            <w:tcBorders>
              <w:top w:val="single" w:sz="4" w:space="0" w:color="000000"/>
              <w:left w:val="single" w:sz="4" w:space="0" w:color="000000"/>
              <w:bottom w:val="single" w:sz="4" w:space="0" w:color="000000"/>
              <w:right w:val="single" w:sz="4" w:space="0" w:color="000000"/>
            </w:tcBorders>
            <w:vAlign w:val="center"/>
          </w:tcPr>
          <w:p w14:paraId="12A5082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6036F92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3801AC2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27E152ED"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43CBAF2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79" w:type="dxa"/>
            <w:tcBorders>
              <w:top w:val="single" w:sz="4" w:space="0" w:color="000000"/>
              <w:left w:val="single" w:sz="4" w:space="0" w:color="000000"/>
              <w:bottom w:val="single" w:sz="4" w:space="0" w:color="000000"/>
              <w:right w:val="single" w:sz="4" w:space="0" w:color="000000"/>
            </w:tcBorders>
            <w:vAlign w:val="center"/>
          </w:tcPr>
          <w:p w14:paraId="780B46F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z w:val="24"/>
                <w:szCs w:val="24"/>
              </w:rPr>
              <w:t>unie 20</w:t>
            </w:r>
            <w:r w:rsidRPr="002D3BBD">
              <w:rPr>
                <w:rFonts w:ascii="Times New Roman" w:hAnsi="Times New Roman" w:cs="Times New Roman"/>
                <w:spacing w:val="2"/>
                <w:sz w:val="24"/>
                <w:szCs w:val="24"/>
              </w:rPr>
              <w:t>2</w:t>
            </w:r>
            <w:r w:rsidRPr="002D3BBD">
              <w:rPr>
                <w:rFonts w:ascii="Times New Roman" w:hAnsi="Times New Roman" w:cs="Times New Roman"/>
                <w:sz w:val="24"/>
                <w:szCs w:val="24"/>
              </w:rPr>
              <w:t>7</w:t>
            </w:r>
          </w:p>
        </w:tc>
        <w:tc>
          <w:tcPr>
            <w:tcW w:w="1376" w:type="dxa"/>
            <w:tcBorders>
              <w:top w:val="single" w:sz="4" w:space="0" w:color="000000"/>
              <w:left w:val="single" w:sz="4" w:space="0" w:color="000000"/>
              <w:bottom w:val="single" w:sz="4" w:space="0" w:color="000000"/>
              <w:right w:val="single" w:sz="4" w:space="0" w:color="000000"/>
            </w:tcBorders>
            <w:vAlign w:val="center"/>
          </w:tcPr>
          <w:p w14:paraId="63ADEC0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vAlign w:val="center"/>
          </w:tcPr>
          <w:p w14:paraId="2244F69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4AB549E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0AB75C9A"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0A371B6D"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23</w:t>
            </w:r>
          </w:p>
        </w:tc>
        <w:tc>
          <w:tcPr>
            <w:tcW w:w="2079" w:type="dxa"/>
            <w:tcBorders>
              <w:top w:val="single" w:sz="4" w:space="0" w:color="000000"/>
              <w:left w:val="single" w:sz="4" w:space="0" w:color="000000"/>
              <w:bottom w:val="single" w:sz="4" w:space="0" w:color="000000"/>
              <w:right w:val="single" w:sz="4" w:space="0" w:color="000000"/>
            </w:tcBorders>
            <w:vAlign w:val="center"/>
          </w:tcPr>
          <w:p w14:paraId="7F23E97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z w:val="24"/>
                <w:szCs w:val="24"/>
              </w:rPr>
              <w:t>ul</w:t>
            </w:r>
            <w:r w:rsidRPr="002D3BBD">
              <w:rPr>
                <w:rFonts w:ascii="Times New Roman" w:hAnsi="Times New Roman" w:cs="Times New Roman"/>
                <w:spacing w:val="1"/>
                <w:sz w:val="24"/>
                <w:szCs w:val="24"/>
              </w:rPr>
              <w:t>i</w:t>
            </w:r>
            <w:r w:rsidRPr="002D3BBD">
              <w:rPr>
                <w:rFonts w:ascii="Times New Roman" w:hAnsi="Times New Roman" w:cs="Times New Roman"/>
                <w:sz w:val="24"/>
                <w:szCs w:val="24"/>
              </w:rPr>
              <w:t>e</w:t>
            </w:r>
            <w:r w:rsidRPr="002D3BBD">
              <w:rPr>
                <w:rFonts w:ascii="Times New Roman" w:hAnsi="Times New Roman" w:cs="Times New Roman"/>
                <w:spacing w:val="-1"/>
                <w:sz w:val="24"/>
                <w:szCs w:val="24"/>
              </w:rPr>
              <w:t xml:space="preserve"> </w:t>
            </w:r>
            <w:r w:rsidRPr="002D3BBD">
              <w:rPr>
                <w:rFonts w:ascii="Times New Roman" w:hAnsi="Times New Roman" w:cs="Times New Roman"/>
                <w:sz w:val="24"/>
                <w:szCs w:val="24"/>
              </w:rPr>
              <w:t>2027</w:t>
            </w:r>
          </w:p>
        </w:tc>
        <w:tc>
          <w:tcPr>
            <w:tcW w:w="1376" w:type="dxa"/>
            <w:tcBorders>
              <w:top w:val="single" w:sz="4" w:space="0" w:color="000000"/>
              <w:left w:val="single" w:sz="4" w:space="0" w:color="000000"/>
              <w:bottom w:val="single" w:sz="4" w:space="0" w:color="000000"/>
              <w:right w:val="single" w:sz="4" w:space="0" w:color="000000"/>
            </w:tcBorders>
            <w:vAlign w:val="center"/>
          </w:tcPr>
          <w:p w14:paraId="1FC0049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vAlign w:val="center"/>
          </w:tcPr>
          <w:p w14:paraId="247C319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vAlign w:val="center"/>
          </w:tcPr>
          <w:p w14:paraId="4B86BAC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1FFB7FA8"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3768354C"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24</w:t>
            </w:r>
          </w:p>
        </w:tc>
        <w:tc>
          <w:tcPr>
            <w:tcW w:w="2079" w:type="dxa"/>
            <w:tcBorders>
              <w:top w:val="single" w:sz="4" w:space="0" w:color="000000"/>
              <w:left w:val="single" w:sz="4" w:space="0" w:color="000000"/>
              <w:bottom w:val="single" w:sz="4" w:space="0" w:color="000000"/>
              <w:right w:val="single" w:sz="4" w:space="0" w:color="000000"/>
            </w:tcBorders>
            <w:vAlign w:val="center"/>
          </w:tcPr>
          <w:p w14:paraId="33D164AD"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pacing w:val="-1"/>
                <w:sz w:val="24"/>
                <w:szCs w:val="24"/>
              </w:rPr>
              <w:t xml:space="preserve">August </w:t>
            </w:r>
            <w:r w:rsidRPr="002D3BBD">
              <w:rPr>
                <w:rFonts w:ascii="Times New Roman" w:hAnsi="Times New Roman" w:cs="Times New Roman"/>
                <w:sz w:val="24"/>
                <w:szCs w:val="24"/>
              </w:rPr>
              <w:t>2027</w:t>
            </w:r>
          </w:p>
        </w:tc>
        <w:tc>
          <w:tcPr>
            <w:tcW w:w="1376" w:type="dxa"/>
            <w:tcBorders>
              <w:top w:val="single" w:sz="4" w:space="0" w:color="000000"/>
              <w:left w:val="single" w:sz="4" w:space="0" w:color="000000"/>
              <w:bottom w:val="single" w:sz="4" w:space="0" w:color="000000"/>
              <w:right w:val="single" w:sz="4" w:space="0" w:color="000000"/>
            </w:tcBorders>
          </w:tcPr>
          <w:p w14:paraId="030FFFF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tcPr>
          <w:p w14:paraId="17DA71C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324BC61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2EC7E60E"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0E5D09F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25</w:t>
            </w:r>
          </w:p>
        </w:tc>
        <w:tc>
          <w:tcPr>
            <w:tcW w:w="2079" w:type="dxa"/>
            <w:tcBorders>
              <w:top w:val="single" w:sz="4" w:space="0" w:color="000000"/>
              <w:left w:val="single" w:sz="4" w:space="0" w:color="000000"/>
              <w:bottom w:val="single" w:sz="4" w:space="0" w:color="000000"/>
              <w:right w:val="single" w:sz="4" w:space="0" w:color="000000"/>
            </w:tcBorders>
            <w:vAlign w:val="center"/>
          </w:tcPr>
          <w:p w14:paraId="225398C7"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pacing w:val="1"/>
                <w:sz w:val="24"/>
                <w:szCs w:val="24"/>
              </w:rPr>
              <w:t>S</w:t>
            </w:r>
            <w:r w:rsidRPr="002D3BBD">
              <w:rPr>
                <w:rFonts w:ascii="Times New Roman" w:hAnsi="Times New Roman" w:cs="Times New Roman"/>
                <w:spacing w:val="-1"/>
                <w:sz w:val="24"/>
                <w:szCs w:val="24"/>
              </w:rPr>
              <w:t>e</w:t>
            </w:r>
            <w:r w:rsidRPr="002D3BBD">
              <w:rPr>
                <w:rFonts w:ascii="Times New Roman" w:hAnsi="Times New Roman" w:cs="Times New Roman"/>
                <w:sz w:val="24"/>
                <w:szCs w:val="24"/>
              </w:rPr>
              <w:t>ptemb</w:t>
            </w:r>
            <w:r w:rsidRPr="002D3BBD">
              <w:rPr>
                <w:rFonts w:ascii="Times New Roman" w:hAnsi="Times New Roman" w:cs="Times New Roman"/>
                <w:spacing w:val="-1"/>
                <w:sz w:val="24"/>
                <w:szCs w:val="24"/>
              </w:rPr>
              <w:t>r</w:t>
            </w:r>
            <w:r w:rsidRPr="002D3BBD">
              <w:rPr>
                <w:rFonts w:ascii="Times New Roman" w:hAnsi="Times New Roman" w:cs="Times New Roman"/>
                <w:sz w:val="24"/>
                <w:szCs w:val="24"/>
              </w:rPr>
              <w:t>ie 2027</w:t>
            </w:r>
          </w:p>
        </w:tc>
        <w:tc>
          <w:tcPr>
            <w:tcW w:w="1376" w:type="dxa"/>
            <w:tcBorders>
              <w:top w:val="single" w:sz="4" w:space="0" w:color="000000"/>
              <w:left w:val="single" w:sz="4" w:space="0" w:color="000000"/>
              <w:bottom w:val="single" w:sz="4" w:space="0" w:color="000000"/>
              <w:right w:val="single" w:sz="4" w:space="0" w:color="000000"/>
            </w:tcBorders>
          </w:tcPr>
          <w:p w14:paraId="7C18DA8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22</w:t>
            </w:r>
          </w:p>
        </w:tc>
        <w:tc>
          <w:tcPr>
            <w:tcW w:w="2035" w:type="dxa"/>
            <w:tcBorders>
              <w:top w:val="single" w:sz="4" w:space="0" w:color="000000"/>
              <w:left w:val="single" w:sz="4" w:space="0" w:color="000000"/>
              <w:bottom w:val="single" w:sz="4" w:space="0" w:color="000000"/>
              <w:right w:val="single" w:sz="4" w:space="0" w:color="000000"/>
            </w:tcBorders>
          </w:tcPr>
          <w:p w14:paraId="6084CE93"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61F5D3B6"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880</w:t>
            </w:r>
          </w:p>
        </w:tc>
      </w:tr>
      <w:tr w:rsidR="00C04A38" w:rsidRPr="002D3BBD" w14:paraId="2EE90646"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45D1610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26</w:t>
            </w:r>
          </w:p>
        </w:tc>
        <w:tc>
          <w:tcPr>
            <w:tcW w:w="2079" w:type="dxa"/>
            <w:tcBorders>
              <w:top w:val="single" w:sz="4" w:space="0" w:color="000000"/>
              <w:left w:val="single" w:sz="4" w:space="0" w:color="000000"/>
              <w:bottom w:val="single" w:sz="4" w:space="0" w:color="000000"/>
              <w:right w:val="single" w:sz="4" w:space="0" w:color="000000"/>
            </w:tcBorders>
            <w:vAlign w:val="center"/>
          </w:tcPr>
          <w:p w14:paraId="0C834CDE"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z w:val="24"/>
                <w:szCs w:val="24"/>
              </w:rPr>
              <w:t>O</w:t>
            </w:r>
            <w:r w:rsidRPr="002D3BBD">
              <w:rPr>
                <w:rFonts w:ascii="Times New Roman" w:hAnsi="Times New Roman" w:cs="Times New Roman"/>
                <w:spacing w:val="-1"/>
                <w:sz w:val="24"/>
                <w:szCs w:val="24"/>
              </w:rPr>
              <w:t>c</w:t>
            </w:r>
            <w:r w:rsidRPr="002D3BBD">
              <w:rPr>
                <w:rFonts w:ascii="Times New Roman" w:hAnsi="Times New Roman" w:cs="Times New Roman"/>
                <w:sz w:val="24"/>
                <w:szCs w:val="24"/>
              </w:rPr>
              <w:t>to</w:t>
            </w:r>
            <w:r w:rsidRPr="002D3BBD">
              <w:rPr>
                <w:rFonts w:ascii="Times New Roman" w:hAnsi="Times New Roman" w:cs="Times New Roman"/>
                <w:spacing w:val="1"/>
                <w:sz w:val="24"/>
                <w:szCs w:val="24"/>
              </w:rPr>
              <w:t>m</w:t>
            </w:r>
            <w:r w:rsidRPr="002D3BBD">
              <w:rPr>
                <w:rFonts w:ascii="Times New Roman" w:hAnsi="Times New Roman" w:cs="Times New Roman"/>
                <w:sz w:val="24"/>
                <w:szCs w:val="24"/>
              </w:rPr>
              <w:t>brie 2027</w:t>
            </w:r>
          </w:p>
        </w:tc>
        <w:tc>
          <w:tcPr>
            <w:tcW w:w="1376" w:type="dxa"/>
            <w:tcBorders>
              <w:top w:val="single" w:sz="4" w:space="0" w:color="000000"/>
              <w:left w:val="single" w:sz="4" w:space="0" w:color="000000"/>
              <w:bottom w:val="single" w:sz="4" w:space="0" w:color="000000"/>
              <w:right w:val="single" w:sz="4" w:space="0" w:color="000000"/>
            </w:tcBorders>
          </w:tcPr>
          <w:p w14:paraId="24288A89"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21</w:t>
            </w:r>
          </w:p>
        </w:tc>
        <w:tc>
          <w:tcPr>
            <w:tcW w:w="2035" w:type="dxa"/>
            <w:tcBorders>
              <w:top w:val="single" w:sz="4" w:space="0" w:color="000000"/>
              <w:left w:val="single" w:sz="4" w:space="0" w:color="000000"/>
              <w:bottom w:val="single" w:sz="4" w:space="0" w:color="000000"/>
              <w:right w:val="single" w:sz="4" w:space="0" w:color="000000"/>
            </w:tcBorders>
          </w:tcPr>
          <w:p w14:paraId="425771D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2FB787F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840</w:t>
            </w:r>
          </w:p>
        </w:tc>
      </w:tr>
      <w:tr w:rsidR="00C04A38" w:rsidRPr="002D3BBD" w14:paraId="155B6B87"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3CA26D9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27</w:t>
            </w:r>
          </w:p>
        </w:tc>
        <w:tc>
          <w:tcPr>
            <w:tcW w:w="2079" w:type="dxa"/>
            <w:tcBorders>
              <w:top w:val="single" w:sz="4" w:space="0" w:color="000000"/>
              <w:left w:val="single" w:sz="4" w:space="0" w:color="000000"/>
              <w:bottom w:val="single" w:sz="4" w:space="0" w:color="000000"/>
              <w:right w:val="single" w:sz="4" w:space="0" w:color="000000"/>
            </w:tcBorders>
            <w:vAlign w:val="center"/>
          </w:tcPr>
          <w:p w14:paraId="3E53229B"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z w:val="24"/>
                <w:szCs w:val="24"/>
              </w:rPr>
              <w:t>Noi</w:t>
            </w:r>
            <w:r w:rsidRPr="002D3BBD">
              <w:rPr>
                <w:rFonts w:ascii="Times New Roman" w:hAnsi="Times New Roman" w:cs="Times New Roman"/>
                <w:spacing w:val="-1"/>
                <w:sz w:val="24"/>
                <w:szCs w:val="24"/>
              </w:rPr>
              <w:t>e</w:t>
            </w:r>
            <w:r w:rsidRPr="002D3BBD">
              <w:rPr>
                <w:rFonts w:ascii="Times New Roman" w:hAnsi="Times New Roman" w:cs="Times New Roman"/>
                <w:sz w:val="24"/>
                <w:szCs w:val="24"/>
              </w:rPr>
              <w:t>mbrie 2027</w:t>
            </w:r>
          </w:p>
        </w:tc>
        <w:tc>
          <w:tcPr>
            <w:tcW w:w="1376" w:type="dxa"/>
            <w:tcBorders>
              <w:top w:val="single" w:sz="4" w:space="0" w:color="000000"/>
              <w:left w:val="single" w:sz="4" w:space="0" w:color="000000"/>
              <w:bottom w:val="single" w:sz="4" w:space="0" w:color="000000"/>
              <w:right w:val="single" w:sz="4" w:space="0" w:color="000000"/>
            </w:tcBorders>
          </w:tcPr>
          <w:p w14:paraId="16636B9A"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tcPr>
          <w:p w14:paraId="7F23BDDF"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1938066E"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1DA9FF51"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6F38CB0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28</w:t>
            </w:r>
          </w:p>
        </w:tc>
        <w:tc>
          <w:tcPr>
            <w:tcW w:w="2079" w:type="dxa"/>
            <w:tcBorders>
              <w:top w:val="single" w:sz="4" w:space="0" w:color="000000"/>
              <w:left w:val="single" w:sz="4" w:space="0" w:color="000000"/>
              <w:bottom w:val="single" w:sz="4" w:space="0" w:color="000000"/>
              <w:right w:val="single" w:sz="4" w:space="0" w:color="000000"/>
            </w:tcBorders>
            <w:vAlign w:val="center"/>
          </w:tcPr>
          <w:p w14:paraId="70D25D41"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z w:val="24"/>
                <w:szCs w:val="24"/>
              </w:rPr>
              <w:t>D</w:t>
            </w:r>
            <w:r w:rsidRPr="002D3BBD">
              <w:rPr>
                <w:rFonts w:ascii="Times New Roman" w:hAnsi="Times New Roman" w:cs="Times New Roman"/>
                <w:spacing w:val="-1"/>
                <w:sz w:val="24"/>
                <w:szCs w:val="24"/>
              </w:rPr>
              <w:t>ece</w:t>
            </w:r>
            <w:r w:rsidRPr="002D3BBD">
              <w:rPr>
                <w:rFonts w:ascii="Times New Roman" w:hAnsi="Times New Roman" w:cs="Times New Roman"/>
                <w:sz w:val="24"/>
                <w:szCs w:val="24"/>
              </w:rPr>
              <w:t>mbr</w:t>
            </w:r>
            <w:r w:rsidRPr="002D3BBD">
              <w:rPr>
                <w:rFonts w:ascii="Times New Roman" w:hAnsi="Times New Roman" w:cs="Times New Roman"/>
                <w:spacing w:val="2"/>
                <w:sz w:val="24"/>
                <w:szCs w:val="24"/>
              </w:rPr>
              <w:t>i</w:t>
            </w:r>
            <w:r w:rsidRPr="002D3BBD">
              <w:rPr>
                <w:rFonts w:ascii="Times New Roman" w:hAnsi="Times New Roman" w:cs="Times New Roman"/>
                <w:sz w:val="24"/>
                <w:szCs w:val="24"/>
              </w:rPr>
              <w:t>e 2027</w:t>
            </w:r>
          </w:p>
        </w:tc>
        <w:tc>
          <w:tcPr>
            <w:tcW w:w="1376" w:type="dxa"/>
            <w:tcBorders>
              <w:top w:val="single" w:sz="4" w:space="0" w:color="000000"/>
              <w:left w:val="single" w:sz="4" w:space="0" w:color="000000"/>
              <w:bottom w:val="single" w:sz="4" w:space="0" w:color="000000"/>
              <w:right w:val="single" w:sz="4" w:space="0" w:color="000000"/>
            </w:tcBorders>
          </w:tcPr>
          <w:p w14:paraId="515074F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20</w:t>
            </w:r>
          </w:p>
        </w:tc>
        <w:tc>
          <w:tcPr>
            <w:tcW w:w="2035" w:type="dxa"/>
            <w:tcBorders>
              <w:top w:val="single" w:sz="4" w:space="0" w:color="000000"/>
              <w:left w:val="single" w:sz="4" w:space="0" w:color="000000"/>
              <w:bottom w:val="single" w:sz="4" w:space="0" w:color="000000"/>
              <w:right w:val="single" w:sz="4" w:space="0" w:color="000000"/>
            </w:tcBorders>
          </w:tcPr>
          <w:p w14:paraId="16A4B074"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471221DD"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800</w:t>
            </w:r>
          </w:p>
        </w:tc>
      </w:tr>
      <w:tr w:rsidR="00C04A38" w:rsidRPr="002D3BBD" w14:paraId="653EED52"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1DB48CB6"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29</w:t>
            </w:r>
          </w:p>
        </w:tc>
        <w:tc>
          <w:tcPr>
            <w:tcW w:w="2079" w:type="dxa"/>
            <w:tcBorders>
              <w:top w:val="single" w:sz="4" w:space="0" w:color="000000"/>
              <w:left w:val="single" w:sz="4" w:space="0" w:color="000000"/>
              <w:bottom w:val="single" w:sz="4" w:space="0" w:color="000000"/>
              <w:right w:val="single" w:sz="4" w:space="0" w:color="000000"/>
            </w:tcBorders>
            <w:vAlign w:val="center"/>
          </w:tcPr>
          <w:p w14:paraId="3286E421"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pacing w:val="-3"/>
                <w:sz w:val="24"/>
                <w:szCs w:val="24"/>
              </w:rPr>
              <w:t>I</w:t>
            </w:r>
            <w:r w:rsidRPr="002D3BBD">
              <w:rPr>
                <w:rFonts w:ascii="Times New Roman" w:hAnsi="Times New Roman" w:cs="Times New Roman"/>
                <w:spacing w:val="1"/>
                <w:sz w:val="24"/>
                <w:szCs w:val="24"/>
              </w:rPr>
              <w:t>a</w:t>
            </w:r>
            <w:r w:rsidRPr="002D3BBD">
              <w:rPr>
                <w:rFonts w:ascii="Times New Roman" w:hAnsi="Times New Roman" w:cs="Times New Roman"/>
                <w:sz w:val="24"/>
                <w:szCs w:val="24"/>
              </w:rPr>
              <w:t>nuarie 2028</w:t>
            </w:r>
          </w:p>
        </w:tc>
        <w:tc>
          <w:tcPr>
            <w:tcW w:w="1376" w:type="dxa"/>
            <w:tcBorders>
              <w:top w:val="single" w:sz="4" w:space="0" w:color="000000"/>
              <w:left w:val="single" w:sz="4" w:space="0" w:color="000000"/>
              <w:bottom w:val="single" w:sz="4" w:space="0" w:color="000000"/>
              <w:right w:val="single" w:sz="4" w:space="0" w:color="000000"/>
            </w:tcBorders>
          </w:tcPr>
          <w:p w14:paraId="7BEAA0CC"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18</w:t>
            </w:r>
          </w:p>
        </w:tc>
        <w:tc>
          <w:tcPr>
            <w:tcW w:w="2035" w:type="dxa"/>
            <w:tcBorders>
              <w:top w:val="single" w:sz="4" w:space="0" w:color="000000"/>
              <w:left w:val="single" w:sz="4" w:space="0" w:color="000000"/>
              <w:bottom w:val="single" w:sz="4" w:space="0" w:color="000000"/>
              <w:right w:val="single" w:sz="4" w:space="0" w:color="000000"/>
            </w:tcBorders>
          </w:tcPr>
          <w:p w14:paraId="7327B801"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55CAEEFB"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720</w:t>
            </w:r>
          </w:p>
        </w:tc>
      </w:tr>
      <w:tr w:rsidR="00C04A38" w:rsidRPr="002D3BBD" w14:paraId="07FE0E74" w14:textId="77777777" w:rsidTr="00806D23">
        <w:trPr>
          <w:trHeight w:val="347"/>
        </w:trPr>
        <w:tc>
          <w:tcPr>
            <w:tcW w:w="1300" w:type="dxa"/>
            <w:tcBorders>
              <w:top w:val="single" w:sz="4" w:space="0" w:color="000000"/>
              <w:left w:val="single" w:sz="4" w:space="0" w:color="000000"/>
              <w:bottom w:val="single" w:sz="4" w:space="0" w:color="000000"/>
              <w:right w:val="single" w:sz="4" w:space="0" w:color="000000"/>
            </w:tcBorders>
            <w:vAlign w:val="center"/>
          </w:tcPr>
          <w:p w14:paraId="3A235056"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30</w:t>
            </w:r>
          </w:p>
        </w:tc>
        <w:tc>
          <w:tcPr>
            <w:tcW w:w="2079" w:type="dxa"/>
            <w:tcBorders>
              <w:top w:val="single" w:sz="4" w:space="0" w:color="000000"/>
              <w:left w:val="single" w:sz="4" w:space="0" w:color="000000"/>
              <w:bottom w:val="single" w:sz="4" w:space="0" w:color="000000"/>
              <w:right w:val="single" w:sz="4" w:space="0" w:color="000000"/>
            </w:tcBorders>
            <w:vAlign w:val="center"/>
          </w:tcPr>
          <w:p w14:paraId="77CDBC25" w14:textId="77777777" w:rsidR="00C04A38" w:rsidRPr="002D3BBD" w:rsidRDefault="00C04A38" w:rsidP="00806D23">
            <w:pPr>
              <w:pStyle w:val="NoSpacing"/>
              <w:jc w:val="center"/>
              <w:rPr>
                <w:rFonts w:ascii="Times New Roman" w:hAnsi="Times New Roman" w:cs="Times New Roman"/>
                <w:spacing w:val="-3"/>
                <w:sz w:val="24"/>
                <w:szCs w:val="24"/>
              </w:rPr>
            </w:pPr>
            <w:r w:rsidRPr="002D3BBD">
              <w:rPr>
                <w:rFonts w:ascii="Times New Roman" w:hAnsi="Times New Roman" w:cs="Times New Roman"/>
                <w:spacing w:val="-3"/>
                <w:sz w:val="24"/>
                <w:szCs w:val="24"/>
              </w:rPr>
              <w:t>Februarie</w:t>
            </w:r>
            <w:r w:rsidRPr="002D3BBD">
              <w:rPr>
                <w:rFonts w:ascii="Times New Roman" w:hAnsi="Times New Roman" w:cs="Times New Roman"/>
                <w:sz w:val="24"/>
                <w:szCs w:val="24"/>
              </w:rPr>
              <w:t xml:space="preserve"> 2028</w:t>
            </w:r>
          </w:p>
        </w:tc>
        <w:tc>
          <w:tcPr>
            <w:tcW w:w="1376" w:type="dxa"/>
            <w:tcBorders>
              <w:top w:val="single" w:sz="4" w:space="0" w:color="000000"/>
              <w:left w:val="single" w:sz="4" w:space="0" w:color="000000"/>
              <w:bottom w:val="single" w:sz="4" w:space="0" w:color="000000"/>
              <w:right w:val="single" w:sz="4" w:space="0" w:color="000000"/>
            </w:tcBorders>
          </w:tcPr>
          <w:p w14:paraId="2AB7CD88"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21</w:t>
            </w:r>
          </w:p>
        </w:tc>
        <w:tc>
          <w:tcPr>
            <w:tcW w:w="2035" w:type="dxa"/>
            <w:tcBorders>
              <w:top w:val="single" w:sz="4" w:space="0" w:color="000000"/>
              <w:left w:val="single" w:sz="4" w:space="0" w:color="000000"/>
              <w:bottom w:val="single" w:sz="4" w:space="0" w:color="000000"/>
              <w:right w:val="single" w:sz="4" w:space="0" w:color="000000"/>
            </w:tcBorders>
          </w:tcPr>
          <w:p w14:paraId="68549812"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40</w:t>
            </w:r>
          </w:p>
        </w:tc>
        <w:tc>
          <w:tcPr>
            <w:tcW w:w="2676" w:type="dxa"/>
            <w:tcBorders>
              <w:top w:val="single" w:sz="4" w:space="0" w:color="000000"/>
              <w:left w:val="single" w:sz="4" w:space="0" w:color="000000"/>
              <w:bottom w:val="single" w:sz="4" w:space="0" w:color="000000"/>
              <w:right w:val="single" w:sz="4" w:space="0" w:color="000000"/>
            </w:tcBorders>
          </w:tcPr>
          <w:p w14:paraId="105AD730"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sz w:val="24"/>
                <w:szCs w:val="24"/>
              </w:rPr>
              <w:t>840</w:t>
            </w:r>
          </w:p>
        </w:tc>
      </w:tr>
      <w:tr w:rsidR="00C04A38" w:rsidRPr="002D3BBD" w14:paraId="53C4D282" w14:textId="77777777" w:rsidTr="00806D23">
        <w:trPr>
          <w:trHeight w:val="347"/>
        </w:trPr>
        <w:tc>
          <w:tcPr>
            <w:tcW w:w="6791" w:type="dxa"/>
            <w:gridSpan w:val="4"/>
            <w:tcBorders>
              <w:top w:val="single" w:sz="4" w:space="0" w:color="000000"/>
              <w:left w:val="single" w:sz="4" w:space="0" w:color="000000"/>
              <w:bottom w:val="single" w:sz="4" w:space="0" w:color="000000"/>
              <w:right w:val="single" w:sz="4" w:space="0" w:color="000000"/>
            </w:tcBorders>
            <w:vAlign w:val="center"/>
          </w:tcPr>
          <w:p w14:paraId="387D2C97" w14:textId="77777777" w:rsidR="00C04A38" w:rsidRPr="002D3BBD" w:rsidRDefault="00C04A38" w:rsidP="00806D23">
            <w:pPr>
              <w:pStyle w:val="NoSpacing"/>
              <w:jc w:val="center"/>
              <w:rPr>
                <w:rFonts w:ascii="Times New Roman" w:hAnsi="Times New Roman" w:cs="Times New Roman"/>
                <w:sz w:val="24"/>
                <w:szCs w:val="24"/>
              </w:rPr>
            </w:pPr>
            <w:r w:rsidRPr="002D3BBD">
              <w:rPr>
                <w:rFonts w:ascii="Times New Roman" w:hAnsi="Times New Roman" w:cs="Times New Roman"/>
                <w:b/>
                <w:bCs/>
                <w:sz w:val="24"/>
                <w:szCs w:val="24"/>
              </w:rPr>
              <w:t>TO</w:t>
            </w:r>
            <w:r w:rsidRPr="002D3BBD">
              <w:rPr>
                <w:rFonts w:ascii="Times New Roman" w:hAnsi="Times New Roman" w:cs="Times New Roman"/>
                <w:b/>
                <w:bCs/>
                <w:spacing w:val="1"/>
                <w:sz w:val="24"/>
                <w:szCs w:val="24"/>
              </w:rPr>
              <w:t>T</w:t>
            </w:r>
            <w:r w:rsidRPr="002D3BBD">
              <w:rPr>
                <w:rFonts w:ascii="Times New Roman" w:hAnsi="Times New Roman" w:cs="Times New Roman"/>
                <w:b/>
                <w:bCs/>
                <w:sz w:val="24"/>
                <w:szCs w:val="24"/>
              </w:rPr>
              <w:t xml:space="preserve">AL </w:t>
            </w:r>
            <w:r w:rsidRPr="002D3BBD">
              <w:rPr>
                <w:rFonts w:ascii="Times New Roman" w:hAnsi="Times New Roman" w:cs="Times New Roman"/>
                <w:b/>
                <w:bCs/>
                <w:spacing w:val="-2"/>
                <w:sz w:val="24"/>
                <w:szCs w:val="24"/>
              </w:rPr>
              <w:t>P</w:t>
            </w:r>
            <w:r w:rsidRPr="002D3BBD">
              <w:rPr>
                <w:rFonts w:ascii="Times New Roman" w:hAnsi="Times New Roman" w:cs="Times New Roman"/>
                <w:b/>
                <w:bCs/>
                <w:sz w:val="24"/>
                <w:szCs w:val="24"/>
              </w:rPr>
              <w:t>ORȚII</w:t>
            </w:r>
          </w:p>
        </w:tc>
        <w:tc>
          <w:tcPr>
            <w:tcW w:w="2676" w:type="dxa"/>
            <w:tcBorders>
              <w:top w:val="single" w:sz="4" w:space="0" w:color="000000"/>
              <w:left w:val="single" w:sz="4" w:space="0" w:color="000000"/>
              <w:bottom w:val="single" w:sz="4" w:space="0" w:color="000000"/>
              <w:right w:val="single" w:sz="4" w:space="0" w:color="000000"/>
            </w:tcBorders>
            <w:vAlign w:val="center"/>
          </w:tcPr>
          <w:p w14:paraId="35247C64" w14:textId="77777777" w:rsidR="00C04A38" w:rsidRPr="002D3BBD" w:rsidRDefault="00C04A38" w:rsidP="00806D23">
            <w:pPr>
              <w:pStyle w:val="NoSpacing"/>
              <w:jc w:val="center"/>
              <w:rPr>
                <w:rFonts w:ascii="Times New Roman" w:hAnsi="Times New Roman" w:cs="Times New Roman"/>
                <w:b/>
                <w:bCs/>
                <w:sz w:val="24"/>
                <w:szCs w:val="24"/>
              </w:rPr>
            </w:pPr>
            <w:r w:rsidRPr="002D3BBD">
              <w:rPr>
                <w:rFonts w:ascii="Times New Roman" w:hAnsi="Times New Roman" w:cs="Times New Roman"/>
                <w:b/>
                <w:bCs/>
                <w:sz w:val="24"/>
                <w:szCs w:val="24"/>
              </w:rPr>
              <w:t xml:space="preserve">24960 </w:t>
            </w:r>
          </w:p>
        </w:tc>
      </w:tr>
    </w:tbl>
    <w:p w14:paraId="10336D46" w14:textId="1FF3D752" w:rsidR="00B26DDE" w:rsidRPr="009D3D8D" w:rsidRDefault="00B26DDE" w:rsidP="001022FE">
      <w:pPr>
        <w:spacing w:line="240" w:lineRule="auto"/>
        <w:ind w:right="-378"/>
        <w:rPr>
          <w:rFonts w:ascii="Times New Roman" w:eastAsia="Times New Roman" w:hAnsi="Times New Roman" w:cs="Times New Roman"/>
          <w:b/>
          <w:color w:val="00000A"/>
          <w:lang w:val="ro-RO" w:eastAsia="ja-JP"/>
        </w:rPr>
      </w:pPr>
    </w:p>
    <w:p w14:paraId="696DFD9F" w14:textId="0D14FD91" w:rsidR="001F5295" w:rsidRPr="009D3D8D" w:rsidRDefault="001F5295" w:rsidP="0049451C">
      <w:pPr>
        <w:tabs>
          <w:tab w:val="left" w:pos="6720"/>
        </w:tabs>
        <w:rPr>
          <w:lang w:val="ro-RO"/>
        </w:rPr>
      </w:pPr>
    </w:p>
    <w:sectPr w:rsidR="001F5295" w:rsidRPr="009D3D8D" w:rsidSect="00046775">
      <w:headerReference w:type="default" r:id="rId9"/>
      <w:footerReference w:type="default" r:id="rId10"/>
      <w:pgSz w:w="11904" w:h="16840"/>
      <w:pgMar w:top="1020" w:right="1284" w:bottom="1440" w:left="1350" w:header="720" w:footer="2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C87AF" w14:textId="77777777" w:rsidR="000D16EB" w:rsidRDefault="000D16EB" w:rsidP="00772AEC">
      <w:pPr>
        <w:spacing w:after="0" w:line="240" w:lineRule="auto"/>
      </w:pPr>
      <w:r>
        <w:separator/>
      </w:r>
    </w:p>
  </w:endnote>
  <w:endnote w:type="continuationSeparator" w:id="0">
    <w:p w14:paraId="19C42F56" w14:textId="77777777" w:rsidR="000D16EB" w:rsidRDefault="000D16EB" w:rsidP="00772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Mincho;ＭＳ 明朝">
    <w:panose1 w:val="00000000000000000000"/>
    <w:charset w:val="80"/>
    <w:family w:val="roman"/>
    <w:notTrueType/>
    <w:pitch w:val="default"/>
  </w:font>
  <w:font w:name="Lucida Grande">
    <w:altName w:val="Arial"/>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184722"/>
      <w:docPartObj>
        <w:docPartGallery w:val="Page Numbers (Bottom of Page)"/>
        <w:docPartUnique/>
      </w:docPartObj>
    </w:sdtPr>
    <w:sdtEndPr>
      <w:rPr>
        <w:noProof/>
      </w:rPr>
    </w:sdtEndPr>
    <w:sdtContent>
      <w:p w14:paraId="70C2232E" w14:textId="0E144567" w:rsidR="00046775" w:rsidRDefault="00B84D70" w:rsidP="00B84D70">
        <w:pPr>
          <w:pStyle w:val="Footer"/>
        </w:pPr>
        <w:r>
          <w:t xml:space="preserve">        </w:t>
        </w:r>
        <w:r w:rsidR="00046775">
          <w:ptab w:relativeTo="margin" w:alignment="center" w:leader="none"/>
        </w:r>
        <w:r>
          <w:t xml:space="preserve">            </w:t>
        </w:r>
        <w:r w:rsidR="00046775">
          <w:t xml:space="preserve">           </w:t>
        </w:r>
        <w:r>
          <w:t xml:space="preserve">   </w:t>
        </w:r>
        <w:r w:rsidR="00046775">
          <w:fldChar w:fldCharType="begin"/>
        </w:r>
        <w:r w:rsidR="00046775">
          <w:instrText xml:space="preserve"> PAGE   \* MERGEFORMAT </w:instrText>
        </w:r>
        <w:r w:rsidR="00046775">
          <w:fldChar w:fldCharType="separate"/>
        </w:r>
        <w:r w:rsidR="007F056D">
          <w:rPr>
            <w:noProof/>
          </w:rPr>
          <w:t>6</w:t>
        </w:r>
        <w:r w:rsidR="00046775">
          <w:rPr>
            <w:noProof/>
          </w:rPr>
          <w:fldChar w:fldCharType="end"/>
        </w:r>
        <w:r>
          <w:rPr>
            <w:noProof/>
          </w:rPr>
          <w:t xml:space="preserve">                                      </w:t>
        </w:r>
      </w:p>
    </w:sdtContent>
  </w:sdt>
  <w:p w14:paraId="36B7528B" w14:textId="32976697" w:rsidR="0051115D" w:rsidRDefault="00B84D70">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2D65" w14:textId="77777777" w:rsidR="000D16EB" w:rsidRDefault="000D16EB" w:rsidP="00772AEC">
      <w:pPr>
        <w:spacing w:after="0" w:line="240" w:lineRule="auto"/>
      </w:pPr>
      <w:r>
        <w:separator/>
      </w:r>
    </w:p>
  </w:footnote>
  <w:footnote w:type="continuationSeparator" w:id="0">
    <w:p w14:paraId="68E4E99A" w14:textId="77777777" w:rsidR="000D16EB" w:rsidRDefault="000D16EB" w:rsidP="00772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547AC" w14:textId="6F3A5DB0" w:rsidR="0051115D" w:rsidRPr="003C4C10" w:rsidRDefault="00B84D70" w:rsidP="003C4C10">
    <w:pPr>
      <w:pStyle w:val="Header"/>
    </w:pPr>
    <w:r w:rsidRPr="003C4C1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F11A0"/>
    <w:multiLevelType w:val="hybridMultilevel"/>
    <w:tmpl w:val="E45C50AE"/>
    <w:lvl w:ilvl="0" w:tplc="A376745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9AE23EA"/>
    <w:multiLevelType w:val="hybridMultilevel"/>
    <w:tmpl w:val="7862B0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FA5BD2"/>
    <w:multiLevelType w:val="hybridMultilevel"/>
    <w:tmpl w:val="D55CB004"/>
    <w:lvl w:ilvl="0" w:tplc="5C9EB538">
      <w:start w:val="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007A59"/>
    <w:multiLevelType w:val="hybridMultilevel"/>
    <w:tmpl w:val="DCE02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876E0"/>
    <w:multiLevelType w:val="hybridMultilevel"/>
    <w:tmpl w:val="CFD4A5D8"/>
    <w:lvl w:ilvl="0" w:tplc="4CFCE682">
      <w:numFmt w:val="bullet"/>
      <w:lvlText w:val="-"/>
      <w:lvlJc w:val="left"/>
      <w:pPr>
        <w:ind w:left="432" w:hanging="360"/>
      </w:pPr>
      <w:rPr>
        <w:rFonts w:ascii="Times New Roman" w:eastAsia="Times New Roman"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5" w15:restartNumberingAfterBreak="0">
    <w:nsid w:val="3247107D"/>
    <w:multiLevelType w:val="multilevel"/>
    <w:tmpl w:val="59FA5D6A"/>
    <w:lvl w:ilvl="0">
      <w:start w:val="1"/>
      <w:numFmt w:val="upperRoman"/>
      <w:lvlText w:val="%1."/>
      <w:lvlJc w:val="left"/>
      <w:pPr>
        <w:tabs>
          <w:tab w:val="num" w:pos="216"/>
        </w:tabs>
        <w:ind w:left="216" w:hanging="216"/>
      </w:pPr>
      <w:rPr>
        <w:szCs w:val="24"/>
      </w:rPr>
    </w:lvl>
    <w:lvl w:ilvl="1">
      <w:start w:val="1"/>
      <w:numFmt w:val="upperLetter"/>
      <w:lvlText w:val="%2."/>
      <w:lvlJc w:val="left"/>
      <w:pPr>
        <w:tabs>
          <w:tab w:val="num" w:pos="216"/>
        </w:tabs>
        <w:ind w:left="432" w:hanging="216"/>
      </w:pPr>
      <w:rPr>
        <w:szCs w:val="24"/>
      </w:rPr>
    </w:lvl>
    <w:lvl w:ilvl="2">
      <w:start w:val="1"/>
      <w:numFmt w:val="decimal"/>
      <w:lvlText w:val="%3."/>
      <w:lvlJc w:val="left"/>
      <w:pPr>
        <w:tabs>
          <w:tab w:val="num" w:pos="216"/>
        </w:tabs>
        <w:ind w:left="648" w:hanging="216"/>
      </w:pPr>
      <w:rPr>
        <w:szCs w:val="24"/>
      </w:rPr>
    </w:lvl>
    <w:lvl w:ilvl="3">
      <w:start w:val="1"/>
      <w:numFmt w:val="lowerLetter"/>
      <w:lvlText w:val="%4."/>
      <w:lvlJc w:val="left"/>
      <w:pPr>
        <w:tabs>
          <w:tab w:val="num" w:pos="216"/>
        </w:tabs>
        <w:ind w:left="864" w:hanging="216"/>
      </w:pPr>
      <w:rPr>
        <w:szCs w:val="24"/>
      </w:rPr>
    </w:lvl>
    <w:lvl w:ilvl="4">
      <w:start w:val="1"/>
      <w:numFmt w:val="lowerRoman"/>
      <w:lvlText w:val="%5."/>
      <w:lvlJc w:val="left"/>
      <w:pPr>
        <w:tabs>
          <w:tab w:val="num" w:pos="216"/>
        </w:tabs>
        <w:ind w:left="1080" w:hanging="216"/>
      </w:pPr>
      <w:rPr>
        <w:szCs w:val="24"/>
      </w:rPr>
    </w:lvl>
    <w:lvl w:ilvl="5">
      <w:start w:val="1"/>
      <w:numFmt w:val="decimal"/>
      <w:lvlText w:val="%6)"/>
      <w:lvlJc w:val="left"/>
      <w:pPr>
        <w:tabs>
          <w:tab w:val="num" w:pos="216"/>
        </w:tabs>
        <w:ind w:left="1296" w:hanging="216"/>
      </w:pPr>
      <w:rPr>
        <w:szCs w:val="24"/>
      </w:rPr>
    </w:lvl>
    <w:lvl w:ilvl="6">
      <w:start w:val="1"/>
      <w:numFmt w:val="lowerLetter"/>
      <w:lvlText w:val="%7)"/>
      <w:lvlJc w:val="left"/>
      <w:pPr>
        <w:tabs>
          <w:tab w:val="num" w:pos="216"/>
        </w:tabs>
        <w:ind w:left="1512" w:hanging="216"/>
      </w:pPr>
      <w:rPr>
        <w:szCs w:val="24"/>
      </w:rPr>
    </w:lvl>
    <w:lvl w:ilvl="7">
      <w:start w:val="1"/>
      <w:numFmt w:val="lowerRoman"/>
      <w:lvlText w:val="%8)"/>
      <w:lvlJc w:val="left"/>
      <w:pPr>
        <w:tabs>
          <w:tab w:val="num" w:pos="216"/>
        </w:tabs>
        <w:ind w:left="1728" w:hanging="216"/>
      </w:pPr>
      <w:rPr>
        <w:szCs w:val="24"/>
      </w:rPr>
    </w:lvl>
    <w:lvl w:ilvl="8">
      <w:start w:val="1"/>
      <w:numFmt w:val="decimal"/>
      <w:lvlText w:val="(%9)"/>
      <w:lvlJc w:val="left"/>
      <w:pPr>
        <w:tabs>
          <w:tab w:val="num" w:pos="216"/>
        </w:tabs>
        <w:ind w:left="1944" w:hanging="216"/>
      </w:pPr>
      <w:rPr>
        <w:szCs w:val="24"/>
      </w:rPr>
    </w:lvl>
  </w:abstractNum>
  <w:num w:numId="1" w16cid:durableId="201750849">
    <w:abstractNumId w:val="0"/>
  </w:num>
  <w:num w:numId="2" w16cid:durableId="77870661">
    <w:abstractNumId w:val="5"/>
  </w:num>
  <w:num w:numId="3" w16cid:durableId="181214598">
    <w:abstractNumId w:val="3"/>
  </w:num>
  <w:num w:numId="4" w16cid:durableId="1858159696">
    <w:abstractNumId w:val="4"/>
  </w:num>
  <w:num w:numId="5" w16cid:durableId="1028605318">
    <w:abstractNumId w:val="1"/>
  </w:num>
  <w:num w:numId="6" w16cid:durableId="1272110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295"/>
    <w:rsid w:val="000263A3"/>
    <w:rsid w:val="000436AF"/>
    <w:rsid w:val="00046775"/>
    <w:rsid w:val="00096CEA"/>
    <w:rsid w:val="000A404E"/>
    <w:rsid w:val="000B715D"/>
    <w:rsid w:val="000C0950"/>
    <w:rsid w:val="000D0D56"/>
    <w:rsid w:val="000D10CD"/>
    <w:rsid w:val="000D16EB"/>
    <w:rsid w:val="000E21A3"/>
    <w:rsid w:val="000E4A11"/>
    <w:rsid w:val="001022FE"/>
    <w:rsid w:val="001111BB"/>
    <w:rsid w:val="001300C4"/>
    <w:rsid w:val="00152261"/>
    <w:rsid w:val="00174EA0"/>
    <w:rsid w:val="001D6691"/>
    <w:rsid w:val="001F5295"/>
    <w:rsid w:val="002060E3"/>
    <w:rsid w:val="00275948"/>
    <w:rsid w:val="002774B1"/>
    <w:rsid w:val="002929F7"/>
    <w:rsid w:val="002F0BDC"/>
    <w:rsid w:val="00314216"/>
    <w:rsid w:val="0035290D"/>
    <w:rsid w:val="00361FF4"/>
    <w:rsid w:val="0036631A"/>
    <w:rsid w:val="003851FD"/>
    <w:rsid w:val="003A0CD2"/>
    <w:rsid w:val="003A1EEB"/>
    <w:rsid w:val="003B0EB4"/>
    <w:rsid w:val="003B344F"/>
    <w:rsid w:val="003C4C10"/>
    <w:rsid w:val="003D0286"/>
    <w:rsid w:val="0041421A"/>
    <w:rsid w:val="00445F57"/>
    <w:rsid w:val="00460E97"/>
    <w:rsid w:val="004806C4"/>
    <w:rsid w:val="0049451C"/>
    <w:rsid w:val="004A0C89"/>
    <w:rsid w:val="004A1F86"/>
    <w:rsid w:val="004A36DC"/>
    <w:rsid w:val="004C536A"/>
    <w:rsid w:val="004F03A2"/>
    <w:rsid w:val="004F7841"/>
    <w:rsid w:val="00501EF0"/>
    <w:rsid w:val="0051115D"/>
    <w:rsid w:val="0053295B"/>
    <w:rsid w:val="0059315A"/>
    <w:rsid w:val="00600808"/>
    <w:rsid w:val="00622AC0"/>
    <w:rsid w:val="00627B95"/>
    <w:rsid w:val="00675E09"/>
    <w:rsid w:val="006C0777"/>
    <w:rsid w:val="006C3F6C"/>
    <w:rsid w:val="006C5A78"/>
    <w:rsid w:val="006D4D22"/>
    <w:rsid w:val="006F7E63"/>
    <w:rsid w:val="00715869"/>
    <w:rsid w:val="00725655"/>
    <w:rsid w:val="00752741"/>
    <w:rsid w:val="00772AEC"/>
    <w:rsid w:val="00795782"/>
    <w:rsid w:val="007F056D"/>
    <w:rsid w:val="008A2AE8"/>
    <w:rsid w:val="008B718D"/>
    <w:rsid w:val="008E097A"/>
    <w:rsid w:val="008E0DE2"/>
    <w:rsid w:val="0090663C"/>
    <w:rsid w:val="00921CEE"/>
    <w:rsid w:val="009528EB"/>
    <w:rsid w:val="00952C25"/>
    <w:rsid w:val="0099258A"/>
    <w:rsid w:val="009A6592"/>
    <w:rsid w:val="009D3D8D"/>
    <w:rsid w:val="00A4250E"/>
    <w:rsid w:val="00AA6879"/>
    <w:rsid w:val="00B26DDE"/>
    <w:rsid w:val="00B63CD5"/>
    <w:rsid w:val="00B8015E"/>
    <w:rsid w:val="00B84D70"/>
    <w:rsid w:val="00BA23B5"/>
    <w:rsid w:val="00BD4C83"/>
    <w:rsid w:val="00BE0A1C"/>
    <w:rsid w:val="00C04A38"/>
    <w:rsid w:val="00C2003B"/>
    <w:rsid w:val="00C425E7"/>
    <w:rsid w:val="00C44B70"/>
    <w:rsid w:val="00C52F20"/>
    <w:rsid w:val="00C76324"/>
    <w:rsid w:val="00C76803"/>
    <w:rsid w:val="00CD67B5"/>
    <w:rsid w:val="00CF1D9F"/>
    <w:rsid w:val="00D23AF9"/>
    <w:rsid w:val="00D33195"/>
    <w:rsid w:val="00D62158"/>
    <w:rsid w:val="00D63CE1"/>
    <w:rsid w:val="00D82244"/>
    <w:rsid w:val="00DC488B"/>
    <w:rsid w:val="00E077A4"/>
    <w:rsid w:val="00E33EEC"/>
    <w:rsid w:val="00E56B38"/>
    <w:rsid w:val="00F520A6"/>
    <w:rsid w:val="00F60BBF"/>
    <w:rsid w:val="00F71DB2"/>
    <w:rsid w:val="00F90C64"/>
    <w:rsid w:val="00F967AE"/>
    <w:rsid w:val="00FC532E"/>
    <w:rsid w:val="00FD4963"/>
    <w:rsid w:val="00FE04E4"/>
    <w:rsid w:val="00FF7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1C5B64"/>
  <w15:docId w15:val="{CE88D0BF-CCA8-4F76-9076-72AAB053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AEC"/>
    <w:rPr>
      <w:rFonts w:ascii="Calibri" w:eastAsia="Calibri" w:hAnsi="Calibri" w:cs="Calibri"/>
      <w:color w:val="000000"/>
    </w:rPr>
  </w:style>
  <w:style w:type="paragraph" w:styleId="Footer">
    <w:name w:val="footer"/>
    <w:basedOn w:val="Normal"/>
    <w:link w:val="FooterChar"/>
    <w:uiPriority w:val="99"/>
    <w:unhideWhenUsed/>
    <w:rsid w:val="00772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AEC"/>
    <w:rPr>
      <w:rFonts w:ascii="Calibri" w:eastAsia="Calibri" w:hAnsi="Calibri" w:cs="Calibri"/>
      <w:color w:val="000000"/>
    </w:rPr>
  </w:style>
  <w:style w:type="character" w:styleId="Hyperlink">
    <w:name w:val="Hyperlink"/>
    <w:basedOn w:val="DefaultParagraphFont"/>
    <w:uiPriority w:val="99"/>
    <w:unhideWhenUsed/>
    <w:rsid w:val="00772AEC"/>
    <w:rPr>
      <w:color w:val="0563C1" w:themeColor="hyperlink"/>
      <w:u w:val="single"/>
    </w:rPr>
  </w:style>
  <w:style w:type="paragraph" w:styleId="ListParagraph">
    <w:name w:val="List Paragraph"/>
    <w:basedOn w:val="Normal"/>
    <w:uiPriority w:val="34"/>
    <w:qFormat/>
    <w:rsid w:val="00772AEC"/>
    <w:pPr>
      <w:spacing w:after="200" w:line="276" w:lineRule="auto"/>
      <w:ind w:left="720"/>
      <w:contextualSpacing/>
    </w:pPr>
    <w:rPr>
      <w:rFonts w:asciiTheme="minorHAnsi" w:eastAsiaTheme="minorHAnsi" w:hAnsiTheme="minorHAnsi" w:cstheme="minorBidi"/>
      <w:color w:val="auto"/>
      <w:lang w:val="ro-RO"/>
    </w:rPr>
  </w:style>
  <w:style w:type="table" w:styleId="TableGrid">
    <w:name w:val="Table Grid"/>
    <w:basedOn w:val="TableNormal"/>
    <w:uiPriority w:val="59"/>
    <w:rsid w:val="00772AE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1022FE"/>
    <w:pPr>
      <w:suppressAutoHyphens/>
      <w:spacing w:after="140" w:line="288" w:lineRule="auto"/>
    </w:pPr>
    <w:rPr>
      <w:rFonts w:ascii="Times New Roman" w:eastAsia="MS Mincho;ＭＳ 明朝" w:hAnsi="Times New Roman" w:cs="Times New Roman"/>
      <w:color w:val="00000A"/>
      <w:sz w:val="24"/>
      <w:szCs w:val="24"/>
      <w:lang w:eastAsia="ja-JP"/>
    </w:rPr>
  </w:style>
  <w:style w:type="paragraph" w:customStyle="1" w:styleId="DefaultText">
    <w:name w:val="Default Text"/>
    <w:basedOn w:val="Normal"/>
    <w:rsid w:val="001022FE"/>
    <w:pPr>
      <w:suppressAutoHyphens/>
      <w:spacing w:after="0" w:line="240" w:lineRule="auto"/>
    </w:pPr>
    <w:rPr>
      <w:rFonts w:ascii="Times New Roman" w:eastAsia="Times New Roman" w:hAnsi="Times New Roman" w:cs="Times New Roman"/>
      <w:color w:val="00000A"/>
      <w:sz w:val="24"/>
      <w:szCs w:val="20"/>
      <w:lang w:val="ro-RO" w:eastAsia="ja-JP"/>
    </w:rPr>
  </w:style>
  <w:style w:type="paragraph" w:customStyle="1" w:styleId="DefaultText1">
    <w:name w:val="Default Text:1"/>
    <w:basedOn w:val="Normal"/>
    <w:rsid w:val="001022FE"/>
    <w:pPr>
      <w:suppressAutoHyphens/>
      <w:spacing w:after="0" w:line="240" w:lineRule="auto"/>
    </w:pPr>
    <w:rPr>
      <w:rFonts w:ascii="Times New Roman" w:eastAsia="Times New Roman" w:hAnsi="Times New Roman" w:cs="Times New Roman"/>
      <w:color w:val="00000A"/>
      <w:sz w:val="24"/>
      <w:szCs w:val="20"/>
      <w:lang w:eastAsia="ja-JP"/>
    </w:rPr>
  </w:style>
  <w:style w:type="paragraph" w:customStyle="1" w:styleId="TableContents">
    <w:name w:val="Table Contents"/>
    <w:basedOn w:val="Normal"/>
    <w:rsid w:val="001022FE"/>
    <w:pPr>
      <w:suppressAutoHyphens/>
      <w:spacing w:after="0" w:line="240" w:lineRule="auto"/>
    </w:pPr>
    <w:rPr>
      <w:rFonts w:ascii="Times New Roman" w:eastAsia="MS Mincho;ＭＳ 明朝" w:hAnsi="Times New Roman" w:cs="Times New Roman"/>
      <w:color w:val="00000A"/>
      <w:sz w:val="24"/>
      <w:szCs w:val="24"/>
      <w:lang w:eastAsia="ja-JP"/>
    </w:rPr>
  </w:style>
  <w:style w:type="paragraph" w:styleId="BalloonText">
    <w:name w:val="Balloon Text"/>
    <w:basedOn w:val="Normal"/>
    <w:link w:val="BalloonTextChar"/>
    <w:uiPriority w:val="99"/>
    <w:semiHidden/>
    <w:unhideWhenUsed/>
    <w:rsid w:val="00D63CE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63CE1"/>
    <w:rPr>
      <w:rFonts w:ascii="Lucida Grande" w:eastAsia="Calibri" w:hAnsi="Lucida Grande" w:cs="Calibri"/>
      <w:color w:val="000000"/>
      <w:sz w:val="18"/>
      <w:szCs w:val="18"/>
    </w:rPr>
  </w:style>
  <w:style w:type="character" w:styleId="CommentReference">
    <w:name w:val="annotation reference"/>
    <w:basedOn w:val="DefaultParagraphFont"/>
    <w:uiPriority w:val="99"/>
    <w:semiHidden/>
    <w:unhideWhenUsed/>
    <w:rsid w:val="000D0D56"/>
    <w:rPr>
      <w:sz w:val="18"/>
      <w:szCs w:val="18"/>
    </w:rPr>
  </w:style>
  <w:style w:type="paragraph" w:styleId="CommentText">
    <w:name w:val="annotation text"/>
    <w:basedOn w:val="Normal"/>
    <w:link w:val="CommentTextChar"/>
    <w:uiPriority w:val="99"/>
    <w:semiHidden/>
    <w:unhideWhenUsed/>
    <w:rsid w:val="000D0D56"/>
    <w:pPr>
      <w:spacing w:line="240" w:lineRule="auto"/>
    </w:pPr>
    <w:rPr>
      <w:sz w:val="24"/>
      <w:szCs w:val="24"/>
    </w:rPr>
  </w:style>
  <w:style w:type="character" w:customStyle="1" w:styleId="CommentTextChar">
    <w:name w:val="Comment Text Char"/>
    <w:basedOn w:val="DefaultParagraphFont"/>
    <w:link w:val="CommentText"/>
    <w:uiPriority w:val="99"/>
    <w:semiHidden/>
    <w:rsid w:val="000D0D56"/>
    <w:rPr>
      <w:rFonts w:ascii="Calibri" w:eastAsia="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0D0D56"/>
    <w:rPr>
      <w:b/>
      <w:bCs/>
      <w:sz w:val="20"/>
      <w:szCs w:val="20"/>
    </w:rPr>
  </w:style>
  <w:style w:type="character" w:customStyle="1" w:styleId="CommentSubjectChar">
    <w:name w:val="Comment Subject Char"/>
    <w:basedOn w:val="CommentTextChar"/>
    <w:link w:val="CommentSubject"/>
    <w:uiPriority w:val="99"/>
    <w:semiHidden/>
    <w:rsid w:val="000D0D56"/>
    <w:rPr>
      <w:rFonts w:ascii="Calibri" w:eastAsia="Calibri" w:hAnsi="Calibri" w:cs="Calibri"/>
      <w:b/>
      <w:bCs/>
      <w:color w:val="000000"/>
      <w:sz w:val="20"/>
      <w:szCs w:val="20"/>
    </w:rPr>
  </w:style>
  <w:style w:type="paragraph" w:customStyle="1" w:styleId="CaracterCharCharCaracterCharCharCaracterCaracterCharCharCharCharCharCharCharChar">
    <w:name w:val="Caracter Char Char Caracter Char Char Caracter Caracter Char Char Char Char Char Char Char Char"/>
    <w:basedOn w:val="Normal"/>
    <w:rsid w:val="009D3D8D"/>
    <w:pPr>
      <w:spacing w:after="0" w:line="240" w:lineRule="auto"/>
    </w:pPr>
    <w:rPr>
      <w:rFonts w:ascii="Times New Roman" w:eastAsia="Times New Roman" w:hAnsi="Times New Roman" w:cs="Times New Roman"/>
      <w:color w:val="auto"/>
      <w:sz w:val="24"/>
      <w:szCs w:val="24"/>
      <w:lang w:val="pl-PL" w:eastAsia="pl-PL"/>
    </w:rPr>
  </w:style>
  <w:style w:type="paragraph" w:styleId="NoSpacing">
    <w:name w:val="No Spacing"/>
    <w:link w:val="NoSpacingChar"/>
    <w:uiPriority w:val="1"/>
    <w:qFormat/>
    <w:rsid w:val="00622AC0"/>
    <w:pPr>
      <w:spacing w:after="0" w:line="240" w:lineRule="auto"/>
    </w:pPr>
    <w:rPr>
      <w:sz w:val="21"/>
      <w:szCs w:val="21"/>
      <w:lang w:eastAsia="zh-CN"/>
    </w:rPr>
  </w:style>
  <w:style w:type="character" w:customStyle="1" w:styleId="NoSpacingChar">
    <w:name w:val="No Spacing Char"/>
    <w:basedOn w:val="DefaultParagraphFont"/>
    <w:link w:val="NoSpacing"/>
    <w:uiPriority w:val="1"/>
    <w:rsid w:val="00622AC0"/>
    <w:rPr>
      <w:sz w:val="21"/>
      <w:szCs w:val="21"/>
      <w:lang w:eastAsia="zh-CN"/>
    </w:rPr>
  </w:style>
  <w:style w:type="paragraph" w:styleId="BodyText">
    <w:name w:val="Body Text"/>
    <w:basedOn w:val="Normal"/>
    <w:link w:val="BodyTextChar"/>
    <w:uiPriority w:val="1"/>
    <w:rsid w:val="00622AC0"/>
    <w:pPr>
      <w:widowControl w:val="0"/>
      <w:autoSpaceDE w:val="0"/>
      <w:autoSpaceDN w:val="0"/>
      <w:spacing w:after="0" w:line="240" w:lineRule="auto"/>
    </w:pPr>
    <w:rPr>
      <w:color w:val="auto"/>
      <w:sz w:val="21"/>
      <w:szCs w:val="21"/>
      <w:lang w:val="ro-RO" w:eastAsia="ro-RO" w:bidi="ro-RO"/>
    </w:rPr>
  </w:style>
  <w:style w:type="character" w:customStyle="1" w:styleId="BodyTextChar">
    <w:name w:val="Body Text Char"/>
    <w:basedOn w:val="DefaultParagraphFont"/>
    <w:link w:val="BodyText"/>
    <w:uiPriority w:val="1"/>
    <w:rsid w:val="00622AC0"/>
    <w:rPr>
      <w:rFonts w:ascii="Calibri" w:eastAsia="Calibri" w:hAnsi="Calibri" w:cs="Calibri"/>
      <w:sz w:val="21"/>
      <w:szCs w:val="21"/>
      <w:lang w:val="ro-RO" w:eastAsia="ro-RO" w:bidi="ro-RO"/>
    </w:rPr>
  </w:style>
  <w:style w:type="character" w:customStyle="1" w:styleId="Bodytext6">
    <w:name w:val="Body text (6)"/>
    <w:rsid w:val="00C04A38"/>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308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BA24C-6699-4EEB-9820-23F4E3E24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2998</Words>
  <Characters>17095</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lin startup.cdr</vt:lpstr>
      <vt:lpstr>lin startup.cdr</vt:lpstr>
    </vt:vector>
  </TitlesOfParts>
  <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 startup.cdr</dc:title>
  <dc:subject/>
  <dc:creator>C4C</dc:creator>
  <cp:keywords/>
  <cp:lastModifiedBy>Trans Carpatia</cp:lastModifiedBy>
  <cp:revision>10</cp:revision>
  <cp:lastPrinted>2019-08-15T07:40:00Z</cp:lastPrinted>
  <dcterms:created xsi:type="dcterms:W3CDTF">2025-04-25T14:26:00Z</dcterms:created>
  <dcterms:modified xsi:type="dcterms:W3CDTF">2025-05-27T17:59:00Z</dcterms:modified>
</cp:coreProperties>
</file>